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C3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BE798A" w:rsidRDefault="0089431D" w:rsidP="0089431D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BE798A" w:rsidRDefault="0089431D" w:rsidP="0089431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>
        <w:rPr>
          <w:rFonts w:ascii="Times New Roman" w:hAnsi="Times New Roman" w:cs="Times New Roman"/>
          <w:b/>
          <w:sz w:val="24"/>
          <w:szCs w:val="24"/>
        </w:rPr>
        <w:t>20</w:t>
      </w:r>
      <w:r w:rsidR="00842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5D9B">
        <w:rPr>
          <w:rFonts w:ascii="Times New Roman" w:hAnsi="Times New Roman" w:cs="Times New Roman"/>
          <w:b/>
          <w:sz w:val="24"/>
          <w:szCs w:val="24"/>
        </w:rPr>
        <w:t>7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>
        <w:rPr>
          <w:rFonts w:ascii="Times New Roman" w:hAnsi="Times New Roman" w:cs="Times New Roman"/>
          <w:b/>
          <w:sz w:val="24"/>
          <w:szCs w:val="24"/>
        </w:rPr>
        <w:t>, 1</w:t>
      </w:r>
      <w:r w:rsidR="00CC3134">
        <w:rPr>
          <w:rFonts w:ascii="Times New Roman" w:hAnsi="Times New Roman" w:cs="Times New Roman"/>
          <w:b/>
          <w:sz w:val="24"/>
          <w:szCs w:val="24"/>
        </w:rPr>
        <w:t>4</w:t>
      </w:r>
      <w:r w:rsidR="00842B71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BE798A" w:rsidRDefault="0089431D" w:rsidP="0089431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3134">
        <w:rPr>
          <w:rFonts w:ascii="Times New Roman" w:hAnsi="Times New Roman" w:cs="Times New Roman"/>
          <w:b/>
          <w:sz w:val="24"/>
          <w:szCs w:val="24"/>
        </w:rPr>
        <w:t>20 февраля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5D9B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C3134">
        <w:rPr>
          <w:rFonts w:ascii="Times New Roman" w:hAnsi="Times New Roman" w:cs="Times New Roman"/>
          <w:b/>
          <w:sz w:val="24"/>
          <w:szCs w:val="24"/>
        </w:rPr>
        <w:t>, 14-00 ч.</w:t>
      </w:r>
    </w:p>
    <w:p w:rsidR="00842B71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E798A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>
        <w:rPr>
          <w:rFonts w:ascii="Times New Roman" w:hAnsi="Times New Roman" w:cs="Times New Roman"/>
          <w:b/>
          <w:sz w:val="24"/>
          <w:szCs w:val="24"/>
        </w:rPr>
        <w:t>21 февраля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5D9B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C3134">
        <w:rPr>
          <w:rFonts w:ascii="Times New Roman" w:hAnsi="Times New Roman" w:cs="Times New Roman"/>
          <w:b/>
          <w:sz w:val="24"/>
          <w:szCs w:val="24"/>
        </w:rPr>
        <w:t>, 14-00 ч.</w:t>
      </w:r>
    </w:p>
    <w:p w:rsidR="0089431D" w:rsidRDefault="0089431D" w:rsidP="008943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47460A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89431D" w:rsidRPr="00280166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280166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280166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«ГС РМЭ»</w:t>
      </w:r>
      <w:r w:rsidRPr="00280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280166" w:rsidRDefault="0089431D" w:rsidP="0089431D">
      <w:pPr>
        <w:pStyle w:val="ac"/>
        <w:rPr>
          <w:sz w:val="16"/>
          <w:szCs w:val="16"/>
        </w:rPr>
      </w:pPr>
    </w:p>
    <w:p w:rsidR="0089431D" w:rsidRPr="0080198C" w:rsidRDefault="0089431D" w:rsidP="0089431D">
      <w:pPr>
        <w:pStyle w:val="ac"/>
        <w:shd w:val="clear" w:color="auto" w:fill="FFFFFF" w:themeFill="background1"/>
      </w:pPr>
      <w:r w:rsidRPr="0080198C">
        <w:t>В ГОЛОСОВАНИИ ПРИНЯЛИ УЧАСТИЕ:</w:t>
      </w:r>
    </w:p>
    <w:p w:rsidR="0089431D" w:rsidRPr="0080198C" w:rsidRDefault="0089431D" w:rsidP="0089431D">
      <w:pPr>
        <w:pStyle w:val="ac"/>
        <w:shd w:val="clear" w:color="auto" w:fill="FFFFFF" w:themeFill="background1"/>
        <w:rPr>
          <w:sz w:val="16"/>
          <w:szCs w:val="16"/>
        </w:rPr>
      </w:pPr>
    </w:p>
    <w:p w:rsidR="0089431D" w:rsidRPr="0080198C" w:rsidRDefault="0089431D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98C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80198C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80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8C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80198C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80198C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80198C">
        <w:rPr>
          <w:rFonts w:ascii="Times New Roman" w:hAnsi="Times New Roman" w:cs="Times New Roman"/>
          <w:sz w:val="24"/>
          <w:szCs w:val="24"/>
        </w:rPr>
        <w:t>» - Председатель Совета АСРО «ГС РМЭ»;</w:t>
      </w:r>
    </w:p>
    <w:p w:rsidR="0089431D" w:rsidRPr="0080198C" w:rsidRDefault="0089431D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98C">
        <w:rPr>
          <w:rFonts w:ascii="Times New Roman" w:hAnsi="Times New Roman" w:cs="Times New Roman"/>
          <w:sz w:val="24"/>
          <w:szCs w:val="24"/>
        </w:rPr>
        <w:t xml:space="preserve">2.  </w:t>
      </w:r>
      <w:r w:rsidR="00810B72" w:rsidRPr="00810B72">
        <w:rPr>
          <w:rFonts w:ascii="Times New Roman" w:hAnsi="Times New Roman" w:cs="Times New Roman"/>
          <w:sz w:val="24"/>
          <w:szCs w:val="24"/>
        </w:rPr>
        <w:t>Балабан Владимир Маркович – директор ООО «Вектор»;</w:t>
      </w:r>
      <w:r w:rsidR="00810B72">
        <w:rPr>
          <w:sz w:val="24"/>
          <w:szCs w:val="24"/>
        </w:rPr>
        <w:t xml:space="preserve"> </w:t>
      </w:r>
    </w:p>
    <w:p w:rsidR="0089431D" w:rsidRPr="0080198C" w:rsidRDefault="004022D0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98C">
        <w:rPr>
          <w:rFonts w:ascii="Times New Roman" w:hAnsi="Times New Roman" w:cs="Times New Roman"/>
          <w:sz w:val="24"/>
          <w:szCs w:val="24"/>
        </w:rPr>
        <w:t>3</w:t>
      </w:r>
      <w:r w:rsidR="0089431D" w:rsidRPr="0080198C">
        <w:rPr>
          <w:rFonts w:ascii="Times New Roman" w:hAnsi="Times New Roman" w:cs="Times New Roman"/>
          <w:sz w:val="24"/>
          <w:szCs w:val="24"/>
        </w:rPr>
        <w:t xml:space="preserve">   Карташов Александр Анатольевич – генеральный директор АО «Марий Эл </w:t>
      </w:r>
      <w:proofErr w:type="spellStart"/>
      <w:r w:rsidR="0089431D" w:rsidRPr="0080198C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89431D" w:rsidRPr="0080198C">
        <w:rPr>
          <w:rFonts w:ascii="Times New Roman" w:hAnsi="Times New Roman" w:cs="Times New Roman"/>
          <w:sz w:val="24"/>
          <w:szCs w:val="24"/>
        </w:rPr>
        <w:t>»;</w:t>
      </w:r>
    </w:p>
    <w:p w:rsidR="0089431D" w:rsidRDefault="00810B72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431D" w:rsidRPr="0080198C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89431D" w:rsidRPr="0080198C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89431D" w:rsidRPr="0080198C">
        <w:rPr>
          <w:rFonts w:ascii="Times New Roman" w:hAnsi="Times New Roman" w:cs="Times New Roman"/>
          <w:sz w:val="24"/>
          <w:szCs w:val="24"/>
        </w:rPr>
        <w:t>»;</w:t>
      </w:r>
    </w:p>
    <w:p w:rsidR="00810B72" w:rsidRDefault="00810B72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2335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Pr="005F2335">
        <w:rPr>
          <w:rFonts w:ascii="Times New Roman" w:hAnsi="Times New Roman" w:cs="Times New Roman"/>
          <w:sz w:val="24"/>
          <w:szCs w:val="24"/>
        </w:rPr>
        <w:t xml:space="preserve"> Геннадий Ива</w:t>
      </w:r>
      <w:r>
        <w:rPr>
          <w:rFonts w:ascii="Times New Roman" w:hAnsi="Times New Roman" w:cs="Times New Roman"/>
          <w:sz w:val="24"/>
          <w:szCs w:val="24"/>
        </w:rPr>
        <w:t xml:space="preserve">нович – директор ООО «Дорожник». </w:t>
      </w:r>
    </w:p>
    <w:p w:rsidR="00810B72" w:rsidRPr="00810B72" w:rsidRDefault="00810B72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9431D" w:rsidRPr="005F2335" w:rsidRDefault="0089431D" w:rsidP="0089431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 </w:t>
      </w:r>
      <w:r w:rsidR="004022D0" w:rsidRPr="008019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31D" w:rsidRDefault="0089431D" w:rsidP="0089431D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74927" w:rsidRDefault="00E7492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CC31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 xml:space="preserve">Совета </w:t>
      </w:r>
      <w:r w:rsidR="0089431D">
        <w:rPr>
          <w:sz w:val="24"/>
          <w:szCs w:val="24"/>
        </w:rPr>
        <w:t>А</w:t>
      </w:r>
      <w:r w:rsidR="00CF44C5">
        <w:rPr>
          <w:sz w:val="24"/>
          <w:szCs w:val="24"/>
        </w:rPr>
        <w:t>СРО «ГС РМЭ»</w:t>
      </w:r>
      <w:r w:rsidR="00CC3134">
        <w:rPr>
          <w:sz w:val="24"/>
          <w:szCs w:val="24"/>
        </w:rPr>
        <w:t>;</w:t>
      </w:r>
    </w:p>
    <w:p w:rsidR="00CC3134" w:rsidRDefault="00CC3134" w:rsidP="00CC313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46258E">
        <w:rPr>
          <w:sz w:val="24"/>
          <w:szCs w:val="24"/>
        </w:rPr>
        <w:t>О внесении изменений в повестку дня очередного Общего собрания членов АСРО «ГС РМЭ»</w:t>
      </w:r>
      <w:r>
        <w:rPr>
          <w:sz w:val="24"/>
          <w:szCs w:val="24"/>
        </w:rPr>
        <w:t>;</w:t>
      </w:r>
      <w:r w:rsidRPr="0046258E">
        <w:rPr>
          <w:sz w:val="24"/>
          <w:szCs w:val="24"/>
        </w:rPr>
        <w:t xml:space="preserve"> </w:t>
      </w:r>
    </w:p>
    <w:p w:rsidR="00CC3134" w:rsidRDefault="00CC3134" w:rsidP="00CC313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D32A2">
        <w:rPr>
          <w:sz w:val="24"/>
          <w:szCs w:val="24"/>
        </w:rPr>
        <w:t>Об утверждении в новой редакции «Положения о контроле Ассоциац</w:t>
      </w:r>
      <w:r w:rsidR="00E74927">
        <w:rPr>
          <w:sz w:val="24"/>
          <w:szCs w:val="24"/>
        </w:rPr>
        <w:t>ией</w:t>
      </w:r>
      <w:r w:rsidRPr="007D32A2">
        <w:rPr>
          <w:sz w:val="24"/>
          <w:szCs w:val="24"/>
        </w:rPr>
        <w:t xml:space="preserve"> Саморегулируемой организаци</w:t>
      </w:r>
      <w:r w:rsidR="00E74927">
        <w:rPr>
          <w:sz w:val="24"/>
          <w:szCs w:val="24"/>
        </w:rPr>
        <w:t>ей</w:t>
      </w:r>
      <w:r w:rsidRPr="007D32A2">
        <w:rPr>
          <w:sz w:val="24"/>
          <w:szCs w:val="24"/>
        </w:rPr>
        <w:t xml:space="preserve"> «Гильдия строителей Республики Марий Эл» за деятельностью своих членов»</w:t>
      </w:r>
      <w:r>
        <w:rPr>
          <w:sz w:val="24"/>
          <w:szCs w:val="24"/>
        </w:rPr>
        <w:t>;</w:t>
      </w:r>
    </w:p>
    <w:p w:rsidR="00CC3134" w:rsidRDefault="00CC3134" w:rsidP="00CC313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D32A2">
        <w:rPr>
          <w:sz w:val="24"/>
          <w:szCs w:val="24"/>
        </w:rPr>
        <w:t>О приостановлении действия Свидетельства о допуске  к определенному виду или видам работ, которые оказывают влияние на безопасность объектов капитального строительства члену  АСРО «ГС РМЭ»</w:t>
      </w:r>
      <w:r>
        <w:rPr>
          <w:sz w:val="24"/>
          <w:szCs w:val="24"/>
        </w:rPr>
        <w:t>;</w:t>
      </w:r>
    </w:p>
    <w:p w:rsidR="00CC3134" w:rsidRDefault="00CC3134" w:rsidP="00CC313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25935">
        <w:rPr>
          <w:sz w:val="24"/>
          <w:szCs w:val="24"/>
        </w:rPr>
        <w:t>О внесении изменений  в Свидетельство о допуске</w:t>
      </w:r>
      <w:r>
        <w:rPr>
          <w:sz w:val="24"/>
          <w:szCs w:val="24"/>
        </w:rPr>
        <w:t xml:space="preserve"> </w:t>
      </w:r>
      <w:r w:rsidRPr="00B25935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</w:t>
      </w:r>
      <w:r>
        <w:rPr>
          <w:sz w:val="24"/>
          <w:szCs w:val="24"/>
        </w:rPr>
        <w:t>оительства членам  АСРО «ГС РМЭ»;</w:t>
      </w:r>
    </w:p>
    <w:p w:rsidR="00CC3134" w:rsidRDefault="00CC3134" w:rsidP="00CC3134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B25935">
        <w:rPr>
          <w:sz w:val="24"/>
          <w:szCs w:val="24"/>
        </w:rPr>
        <w:t>О принятии нов</w:t>
      </w:r>
      <w:r>
        <w:rPr>
          <w:sz w:val="24"/>
          <w:szCs w:val="24"/>
        </w:rPr>
        <w:t>ых</w:t>
      </w:r>
      <w:r w:rsidRPr="00B25935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B25935">
        <w:rPr>
          <w:sz w:val="24"/>
          <w:szCs w:val="24"/>
        </w:rPr>
        <w:t xml:space="preserve"> в АСРО «ГС РМЭ»</w:t>
      </w:r>
      <w:r>
        <w:rPr>
          <w:sz w:val="24"/>
          <w:szCs w:val="24"/>
        </w:rPr>
        <w:t xml:space="preserve">.  </w:t>
      </w:r>
    </w:p>
    <w:p w:rsidR="004022D0" w:rsidRPr="00D13A52" w:rsidRDefault="004022D0" w:rsidP="004022D0">
      <w:pPr>
        <w:pStyle w:val="a3"/>
        <w:ind w:left="426" w:firstLine="0"/>
        <w:rPr>
          <w:rFonts w:eastAsia="Times New Roman"/>
          <w:sz w:val="24"/>
          <w:szCs w:val="24"/>
          <w:lang w:eastAsia="ru-RU"/>
        </w:rPr>
      </w:pPr>
    </w:p>
    <w:p w:rsidR="00AB417E" w:rsidRDefault="00AB417E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12" w:rsidRDefault="00F93412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12" w:rsidRDefault="00F93412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927781">
        <w:rPr>
          <w:rFonts w:ascii="Times New Roman" w:hAnsi="Times New Roman" w:cs="Times New Roman"/>
          <w:sz w:val="24"/>
          <w:szCs w:val="24"/>
        </w:rPr>
        <w:t>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СРО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B71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>
        <w:rPr>
          <w:rFonts w:ascii="Times New Roman" w:hAnsi="Times New Roman" w:cs="Times New Roman"/>
          <w:sz w:val="24"/>
          <w:szCs w:val="24"/>
        </w:rPr>
        <w:t xml:space="preserve">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ОАО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636B62" w:rsidRPr="00842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2B71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636B62" w:rsidRPr="00842B71">
        <w:rPr>
          <w:rFonts w:ascii="Times New Roman" w:hAnsi="Times New Roman" w:cs="Times New Roman"/>
          <w:sz w:val="24"/>
          <w:szCs w:val="24"/>
        </w:rPr>
        <w:t>»;</w:t>
      </w:r>
      <w:r w:rsidR="00842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Pr="004E36B9">
        <w:rPr>
          <w:rFonts w:ascii="Times New Roman" w:eastAsia="Calibri" w:hAnsi="Times New Roman" w:cs="Times New Roman"/>
          <w:sz w:val="24"/>
          <w:szCs w:val="24"/>
        </w:rPr>
        <w:t>СРО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E90A44">
        <w:rPr>
          <w:rFonts w:ascii="Times New Roman" w:hAnsi="Times New Roman" w:cs="Times New Roman"/>
          <w:sz w:val="24"/>
          <w:szCs w:val="24"/>
        </w:rPr>
        <w:t>5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E90A44">
        <w:rPr>
          <w:rFonts w:ascii="Times New Roman" w:hAnsi="Times New Roman" w:cs="Times New Roman"/>
          <w:sz w:val="24"/>
          <w:szCs w:val="24"/>
        </w:rPr>
        <w:t>0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842B71" w:rsidRDefault="004424AD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13A52" w:rsidRDefault="00D13A52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8136DE" w:rsidRDefault="008136DE" w:rsidP="00F93412">
      <w:pPr>
        <w:tabs>
          <w:tab w:val="left" w:pos="993"/>
        </w:tabs>
        <w:jc w:val="both"/>
        <w:rPr>
          <w:b/>
          <w:sz w:val="24"/>
          <w:szCs w:val="24"/>
        </w:rPr>
      </w:pPr>
      <w:r w:rsidRPr="00F9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  ПОВЕСТКИ ДНЯ:</w:t>
      </w:r>
      <w:r w:rsidRP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F93412" w:rsidRPr="00F93412">
        <w:rPr>
          <w:rFonts w:ascii="Times New Roman" w:hAnsi="Times New Roman" w:cs="Times New Roman"/>
          <w:sz w:val="24"/>
          <w:szCs w:val="24"/>
        </w:rPr>
        <w:t>О внесении изменений в повестку дня очередного Общего собрания членов АСРО «ГС РМЭ»</w:t>
      </w:r>
      <w:r w:rsidR="00F93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412" w:rsidRPr="00F93412" w:rsidRDefault="008136DE" w:rsidP="00F9341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F93412" w:rsidRPr="00F93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очередному Общему собранию членов АСРО «ГС РМЭ»  повестку дня: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1. Отчет Совета АСРО «ГС РМЭ» за 2016 год</w:t>
      </w:r>
      <w:r w:rsidRPr="00F93412">
        <w:rPr>
          <w:rFonts w:ascii="Times New Roman" w:hAnsi="Times New Roman" w:cs="Times New Roman"/>
          <w:bCs/>
          <w:sz w:val="24"/>
          <w:szCs w:val="24"/>
        </w:rPr>
        <w:tab/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2. Отчет Генерального директора АСРО «ГС РМЭ» за 2016 год</w:t>
      </w:r>
      <w:r w:rsidRPr="00F93412">
        <w:rPr>
          <w:rFonts w:ascii="Times New Roman" w:hAnsi="Times New Roman" w:cs="Times New Roman"/>
          <w:bCs/>
          <w:sz w:val="24"/>
          <w:szCs w:val="24"/>
        </w:rPr>
        <w:tab/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3. Отчет Ревизионной комиссии о финансово-хозяйственной деятельности АСРО «ГС РМЭ» за 2016 год</w:t>
      </w:r>
      <w:r w:rsidRPr="00F93412">
        <w:rPr>
          <w:rFonts w:ascii="Times New Roman" w:hAnsi="Times New Roman" w:cs="Times New Roman"/>
          <w:bCs/>
          <w:sz w:val="24"/>
          <w:szCs w:val="24"/>
        </w:rPr>
        <w:tab/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4. Отчет об исполнении сметы АСРО «ГС РМЭ» за 2016 год</w:t>
      </w:r>
      <w:r w:rsidRPr="00F93412">
        <w:rPr>
          <w:rFonts w:ascii="Times New Roman" w:hAnsi="Times New Roman" w:cs="Times New Roman"/>
          <w:bCs/>
          <w:sz w:val="24"/>
          <w:szCs w:val="24"/>
        </w:rPr>
        <w:tab/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5. О размерах вступительных и членских взносов для членов АСРО «ГС РМЭ» на 2017 год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6. О смете доходов и смете расходов АСРО «ГС РМЭ» на 2017 год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F93412">
        <w:rPr>
          <w:rFonts w:ascii="Times New Roman" w:hAnsi="Times New Roman" w:cs="Times New Roman"/>
          <w:bCs/>
          <w:sz w:val="24"/>
          <w:szCs w:val="24"/>
        </w:rPr>
        <w:tab/>
        <w:t>Об утверждении в новой редакции «Положения о постоянно действующем коллегиальном органе управления Ассоциации Саморегулируемая организация «Гильдия строителей Республики Марий Эл»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8. О выборах членов Совета АСРО «ГС РМЭ»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9. Об аудиторской организации для осуществления ежегодного аудита финансово-хозяйственной деятельности и отчетности АСРО «ГС РМЭ».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10. Об утверждении в новой редакции: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об Общем собрании членов Ассоциации Саморегулируемой организации «Гильдия строителей Республики Марий Эл»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об единоличном исполнительном органе Ассоциации Саморегулируемой организации «Гильдия строителей Республики Марий Эл»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 Ревизионной комиссии Ассоциации Саморегулируемой организации «Гильдия строителей Республики Марий Эл»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 компенсационном фонде обеспечения договорных обязательств Ассоциации Саморегулируемой  организации «Гильдия строителей Республики Марий Эл»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 порядке ведения реестра членов Ассоциации Саморегулируемой  организации  «Гильдия строителей Республики Марий Эл»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 процедуре рассмотрения жалоб и иных обращений на действия (бездействие) членов  Ассоциации Саморегулируемой  организации  «Гильдия строителей Республики Марий Эл»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 системе мер дисциплинарного воздействия, применяемых Ассоциацией Саморегулируемой  организацией «Гильдия строителей Республики Марий Эл» к своим членам»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 «Положения о проведении Ассоциацией Саморегулируемой  организацией «Гильдия строителей Республики Марий Эл» анализа деятельности своих членов на основании информации, представляемой ими в форме отчетов»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 xml:space="preserve"> - «Положения о членстве в Ассоциации Саморегулируемой  организации «Гильдия строителей Республики Марий Эл», в том числе о размере, порядке расчета, а также порядке уплаты вступительного взноса, членских взносов»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11.</w:t>
      </w:r>
      <w:r w:rsidRPr="00F9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2">
        <w:rPr>
          <w:rFonts w:ascii="Times New Roman" w:hAnsi="Times New Roman" w:cs="Times New Roman"/>
          <w:bCs/>
          <w:sz w:val="24"/>
          <w:szCs w:val="24"/>
        </w:rPr>
        <w:t>О выборах Председателя Совета АСРО «ГС РМЭ»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12. О формировании компенсационного фонда возмещения вреда АСРО «ГС РМЭ»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13.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14. Об исключении из членов АСРО «ГС РМЭ» за неуплату членских взносов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15. О выборах Ревизионной комиссии АСРО «ГС РМЭ»</w:t>
      </w:r>
    </w:p>
    <w:p w:rsidR="00F93412" w:rsidRPr="00F93412" w:rsidRDefault="00F93412" w:rsidP="00253894">
      <w:pPr>
        <w:spacing w:after="0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12">
        <w:rPr>
          <w:rFonts w:ascii="Times New Roman" w:hAnsi="Times New Roman" w:cs="Times New Roman"/>
          <w:bCs/>
          <w:sz w:val="24"/>
          <w:szCs w:val="24"/>
        </w:rPr>
        <w:t>16.</w:t>
      </w:r>
      <w:r w:rsidRPr="00F93412">
        <w:rPr>
          <w:rFonts w:ascii="Times New Roman" w:hAnsi="Times New Roman" w:cs="Times New Roman"/>
        </w:rPr>
        <w:t xml:space="preserve"> </w:t>
      </w:r>
      <w:r w:rsidRPr="00F93412">
        <w:rPr>
          <w:rFonts w:ascii="Times New Roman" w:hAnsi="Times New Roman" w:cs="Times New Roman"/>
          <w:bCs/>
          <w:sz w:val="24"/>
          <w:szCs w:val="24"/>
        </w:rPr>
        <w:t>О выборах Генерального директора АСРО «ГС РМЭ»</w:t>
      </w:r>
    </w:p>
    <w:p w:rsidR="008136DE" w:rsidRPr="00253894" w:rsidRDefault="008136DE" w:rsidP="008136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412" w:rsidRPr="001F5AB1" w:rsidRDefault="00F93412" w:rsidP="00F93412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0A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0A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93412" w:rsidRDefault="00F93412" w:rsidP="00F93412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93412" w:rsidRPr="00253894" w:rsidRDefault="00F93412" w:rsidP="00F93412">
      <w:pPr>
        <w:spacing w:after="0"/>
        <w:ind w:firstLine="340"/>
        <w:rPr>
          <w:rFonts w:ascii="Times New Roman" w:hAnsi="Times New Roman" w:cs="Times New Roman"/>
          <w:sz w:val="20"/>
          <w:szCs w:val="20"/>
        </w:rPr>
      </w:pPr>
    </w:p>
    <w:p w:rsidR="00F93412" w:rsidRDefault="00F93412" w:rsidP="00F93412">
      <w:pPr>
        <w:tabs>
          <w:tab w:val="left" w:pos="993"/>
        </w:tabs>
        <w:jc w:val="both"/>
        <w:rPr>
          <w:b/>
          <w:sz w:val="24"/>
          <w:szCs w:val="24"/>
        </w:rPr>
      </w:pPr>
      <w:r w:rsidRPr="00F9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</w:t>
      </w:r>
      <w:r w:rsidRPr="00F93412">
        <w:rPr>
          <w:rFonts w:ascii="Times New Roman" w:hAnsi="Times New Roman" w:cs="Times New Roman"/>
          <w:sz w:val="24"/>
          <w:szCs w:val="24"/>
        </w:rPr>
        <w:t xml:space="preserve"> Об утверждении в новой редакции «Положения </w:t>
      </w:r>
      <w:r w:rsidR="00A77E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3412">
        <w:rPr>
          <w:rFonts w:ascii="Times New Roman" w:hAnsi="Times New Roman" w:cs="Times New Roman"/>
          <w:sz w:val="24"/>
          <w:szCs w:val="24"/>
        </w:rPr>
        <w:t>о контроле Ассоциаци</w:t>
      </w:r>
      <w:r w:rsidR="00E74927">
        <w:rPr>
          <w:rFonts w:ascii="Times New Roman" w:hAnsi="Times New Roman" w:cs="Times New Roman"/>
          <w:sz w:val="24"/>
          <w:szCs w:val="24"/>
        </w:rPr>
        <w:t>ей</w:t>
      </w:r>
      <w:r w:rsidRPr="00F93412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</w:t>
      </w:r>
      <w:r w:rsidR="00E74927">
        <w:rPr>
          <w:rFonts w:ascii="Times New Roman" w:hAnsi="Times New Roman" w:cs="Times New Roman"/>
          <w:sz w:val="24"/>
          <w:szCs w:val="24"/>
        </w:rPr>
        <w:t>ей</w:t>
      </w:r>
      <w:r w:rsidRPr="00F93412">
        <w:rPr>
          <w:rFonts w:ascii="Times New Roman" w:hAnsi="Times New Roman" w:cs="Times New Roman"/>
          <w:sz w:val="24"/>
          <w:szCs w:val="24"/>
        </w:rPr>
        <w:t xml:space="preserve"> «Гильдия строителей Республики Марий Эл» за деятельностью своих членов»</w:t>
      </w:r>
      <w:r w:rsidR="00A77E81">
        <w:rPr>
          <w:rFonts w:ascii="Times New Roman" w:hAnsi="Times New Roman" w:cs="Times New Roman"/>
          <w:sz w:val="24"/>
          <w:szCs w:val="24"/>
        </w:rPr>
        <w:t>.</w:t>
      </w:r>
    </w:p>
    <w:p w:rsidR="00F93412" w:rsidRDefault="00F93412" w:rsidP="00D26235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235">
        <w:rPr>
          <w:rFonts w:ascii="Times New Roman" w:hAnsi="Times New Roman" w:cs="Times New Roman"/>
          <w:sz w:val="24"/>
          <w:szCs w:val="24"/>
        </w:rPr>
        <w:t>Утвердить в новой редакции «Положение о контроле Ассоциаци</w:t>
      </w:r>
      <w:r w:rsidR="00E74927">
        <w:rPr>
          <w:rFonts w:ascii="Times New Roman" w:hAnsi="Times New Roman" w:cs="Times New Roman"/>
          <w:sz w:val="24"/>
          <w:szCs w:val="24"/>
        </w:rPr>
        <w:t>ей</w:t>
      </w:r>
      <w:r w:rsidRPr="00D26235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</w:t>
      </w:r>
      <w:r w:rsidR="00E74927">
        <w:rPr>
          <w:rFonts w:ascii="Times New Roman" w:hAnsi="Times New Roman" w:cs="Times New Roman"/>
          <w:sz w:val="24"/>
          <w:szCs w:val="24"/>
        </w:rPr>
        <w:t>ей</w:t>
      </w:r>
      <w:r w:rsidRPr="00D26235">
        <w:rPr>
          <w:rFonts w:ascii="Times New Roman" w:hAnsi="Times New Roman" w:cs="Times New Roman"/>
          <w:sz w:val="24"/>
          <w:szCs w:val="24"/>
        </w:rPr>
        <w:t xml:space="preserve"> «Гильдия строителей Республики Марий Эл» за деятельностью своих членов»</w:t>
      </w:r>
      <w:r w:rsidR="00D26235">
        <w:rPr>
          <w:rFonts w:ascii="Times New Roman" w:hAnsi="Times New Roman" w:cs="Times New Roman"/>
          <w:sz w:val="24"/>
          <w:szCs w:val="24"/>
        </w:rPr>
        <w:t xml:space="preserve"> (приложение №1 к настоящему протоколу)</w:t>
      </w:r>
      <w:r w:rsidRPr="00D26235">
        <w:rPr>
          <w:rFonts w:ascii="Times New Roman" w:hAnsi="Times New Roman" w:cs="Times New Roman"/>
          <w:sz w:val="24"/>
          <w:szCs w:val="24"/>
        </w:rPr>
        <w:t>.</w:t>
      </w:r>
      <w:r w:rsidR="00D262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81" w:rsidRPr="001F5AB1" w:rsidRDefault="00A77E81" w:rsidP="00A77E81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A77E81" w:rsidRDefault="00A77E81" w:rsidP="00A77E81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77E81" w:rsidRPr="00253894" w:rsidRDefault="00A77E81" w:rsidP="00A77E81">
      <w:pPr>
        <w:spacing w:after="0"/>
        <w:ind w:firstLine="340"/>
        <w:rPr>
          <w:rFonts w:ascii="Times New Roman" w:hAnsi="Times New Roman" w:cs="Times New Roman"/>
          <w:sz w:val="20"/>
          <w:szCs w:val="20"/>
        </w:rPr>
      </w:pPr>
    </w:p>
    <w:p w:rsidR="00A77E81" w:rsidRDefault="00A77E81" w:rsidP="00A77E81">
      <w:pPr>
        <w:tabs>
          <w:tab w:val="left" w:pos="993"/>
        </w:tabs>
        <w:jc w:val="both"/>
        <w:rPr>
          <w:b/>
          <w:sz w:val="24"/>
          <w:szCs w:val="24"/>
        </w:rPr>
      </w:pPr>
      <w:r w:rsidRPr="00A7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4  ПОВЕСТКИ ДНЯ:</w:t>
      </w:r>
      <w:r w:rsidRPr="00A77E81">
        <w:rPr>
          <w:rFonts w:ascii="Times New Roman" w:hAnsi="Times New Roman" w:cs="Times New Roman"/>
          <w:sz w:val="24"/>
          <w:szCs w:val="24"/>
        </w:rPr>
        <w:t xml:space="preserve"> О приостановлении действия Свидетельства о допуске  к определенному виду или видам работ, которые оказывают влияние на безопасность объектов капитального строительства члену  АСРО «ГС РМЭ».</w:t>
      </w:r>
    </w:p>
    <w:p w:rsidR="00A77E81" w:rsidRDefault="00A77E81" w:rsidP="00A77E81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рекомендации Дисциплинарной комиссии АСРО «ГС РМЭ»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25.11.2016 г., Протокол №25 (Вопрос №2) приостановить действие Свидетельства  о допуске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определенному виду или видам работ, которые оказывают влияние на безопасность объектов капитального строительства </w:t>
      </w:r>
      <w:r w:rsidRPr="00A7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0104.4-2010-1215114419-С-174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05.11.2013 г.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</w:t>
      </w:r>
      <w:r w:rsidRPr="00A77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21.02.2017 г.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сроком на 60 календарных дней члену АСРО «ГС РМЭ» Обществу с ограниченной ответственностью  научно-производственному предприятию «ВЕГА» (ИНН 1215114419,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1061215084094).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7E81" w:rsidRPr="001F5AB1" w:rsidRDefault="00A77E81" w:rsidP="00A77E81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A77E81" w:rsidRDefault="00A77E81" w:rsidP="00A77E81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77E81" w:rsidRPr="00253894" w:rsidRDefault="00A77E81" w:rsidP="00A77E81">
      <w:pPr>
        <w:spacing w:after="0"/>
        <w:ind w:firstLine="340"/>
        <w:rPr>
          <w:rFonts w:ascii="Times New Roman" w:hAnsi="Times New Roman" w:cs="Times New Roman"/>
          <w:sz w:val="20"/>
          <w:szCs w:val="20"/>
        </w:rPr>
      </w:pPr>
    </w:p>
    <w:p w:rsidR="00C744ED" w:rsidRDefault="00C744ED" w:rsidP="00C744ED">
      <w:pPr>
        <w:tabs>
          <w:tab w:val="left" w:pos="993"/>
        </w:tabs>
        <w:rPr>
          <w:b/>
          <w:sz w:val="24"/>
          <w:szCs w:val="24"/>
        </w:rPr>
      </w:pPr>
      <w:r w:rsidRPr="00C7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5  ПОВЕСТКИ ДНЯ:</w:t>
      </w:r>
      <w:r w:rsidRPr="00C744ED">
        <w:rPr>
          <w:rFonts w:ascii="Times New Roman" w:hAnsi="Times New Roman" w:cs="Times New Roman"/>
          <w:sz w:val="24"/>
          <w:szCs w:val="24"/>
        </w:rPr>
        <w:t xml:space="preserve"> 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членам  АСРО «ГС РМЭ»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894" w:rsidRDefault="00253894" w:rsidP="008F107D">
      <w:pPr>
        <w:pStyle w:val="a3"/>
        <w:ind w:left="0" w:firstLine="709"/>
        <w:rPr>
          <w:rFonts w:eastAsia="Times New Roman"/>
          <w:sz w:val="24"/>
          <w:szCs w:val="24"/>
          <w:lang w:eastAsia="ru-RU"/>
        </w:rPr>
      </w:pPr>
    </w:p>
    <w:p w:rsidR="00253894" w:rsidRDefault="00253894" w:rsidP="008F107D">
      <w:pPr>
        <w:pStyle w:val="a3"/>
        <w:ind w:left="0" w:firstLine="709"/>
        <w:rPr>
          <w:rFonts w:eastAsia="Times New Roman"/>
          <w:sz w:val="24"/>
          <w:szCs w:val="24"/>
          <w:lang w:eastAsia="ru-RU"/>
        </w:rPr>
      </w:pPr>
    </w:p>
    <w:p w:rsidR="008F107D" w:rsidRDefault="00C744ED" w:rsidP="008F107D">
      <w:pPr>
        <w:pStyle w:val="a3"/>
        <w:ind w:left="0" w:firstLine="709"/>
        <w:rPr>
          <w:rFonts w:eastAsia="Times New Roman"/>
          <w:sz w:val="24"/>
          <w:szCs w:val="24"/>
          <w:lang w:eastAsia="ru-RU"/>
        </w:rPr>
      </w:pPr>
      <w:r w:rsidRPr="00C744ED">
        <w:rPr>
          <w:rFonts w:eastAsia="Times New Roman"/>
          <w:sz w:val="24"/>
          <w:szCs w:val="24"/>
          <w:lang w:eastAsia="ru-RU"/>
        </w:rPr>
        <w:lastRenderedPageBreak/>
        <w:t xml:space="preserve">РЕШИЛИ:  </w:t>
      </w:r>
    </w:p>
    <w:p w:rsidR="00C744ED" w:rsidRPr="00C744ED" w:rsidRDefault="00C744ED" w:rsidP="008F107D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744ED">
        <w:rPr>
          <w:sz w:val="24"/>
          <w:szCs w:val="24"/>
        </w:rPr>
        <w:t xml:space="preserve">На основании решения Контрольной комиссии АСРО «ГС РМЭ» от </w:t>
      </w:r>
      <w:r w:rsidRPr="00E131D4">
        <w:rPr>
          <w:sz w:val="24"/>
          <w:szCs w:val="24"/>
        </w:rPr>
        <w:t>17.02.2017 г. (протокол №40),</w:t>
      </w:r>
      <w:r w:rsidRPr="00C744ED">
        <w:rPr>
          <w:sz w:val="24"/>
          <w:szCs w:val="24"/>
        </w:rPr>
        <w:t xml:space="preserve"> в</w:t>
      </w:r>
      <w:r w:rsidRPr="00C744ED">
        <w:rPr>
          <w:rFonts w:eastAsia="Times New Roman"/>
          <w:sz w:val="24"/>
          <w:szCs w:val="24"/>
          <w:lang w:eastAsia="ru-RU"/>
        </w:rPr>
        <w:t xml:space="preserve">нести изменения в Свидетельство </w:t>
      </w:r>
      <w:r w:rsidRPr="00C744ED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 w:rsidR="00944E76">
        <w:rPr>
          <w:sz w:val="24"/>
          <w:szCs w:val="24"/>
        </w:rPr>
        <w:t xml:space="preserve">             </w:t>
      </w:r>
      <w:r w:rsidRPr="00C744ED">
        <w:rPr>
          <w:sz w:val="24"/>
          <w:szCs w:val="24"/>
        </w:rPr>
        <w:t xml:space="preserve">№ 0158.3-2010-1215121173-С от 22.05.2013 г.  члену АСРО «ГС РМЭ»  - </w:t>
      </w:r>
      <w:r w:rsidRPr="00C744ED">
        <w:rPr>
          <w:b/>
          <w:sz w:val="24"/>
          <w:szCs w:val="24"/>
        </w:rPr>
        <w:t>Обществу с ограниченной ответственностью «</w:t>
      </w:r>
      <w:proofErr w:type="spellStart"/>
      <w:r w:rsidRPr="00C744ED">
        <w:rPr>
          <w:b/>
          <w:sz w:val="24"/>
          <w:szCs w:val="24"/>
        </w:rPr>
        <w:t>Инжекомстрой</w:t>
      </w:r>
      <w:proofErr w:type="spellEnd"/>
      <w:r w:rsidRPr="00C744ED">
        <w:rPr>
          <w:b/>
          <w:sz w:val="24"/>
          <w:szCs w:val="24"/>
        </w:rPr>
        <w:t xml:space="preserve">» </w:t>
      </w:r>
      <w:r w:rsidRPr="00C744ED">
        <w:rPr>
          <w:sz w:val="24"/>
          <w:szCs w:val="24"/>
        </w:rPr>
        <w:t xml:space="preserve">(ОГРН 1071215004651)  </w:t>
      </w:r>
      <w:r w:rsidRPr="00C744ED">
        <w:rPr>
          <w:b/>
          <w:sz w:val="24"/>
          <w:szCs w:val="24"/>
        </w:rPr>
        <w:t>в связи с</w:t>
      </w:r>
      <w:r w:rsidRPr="00C744ED">
        <w:rPr>
          <w:sz w:val="24"/>
          <w:szCs w:val="24"/>
        </w:rPr>
        <w:t xml:space="preserve"> </w:t>
      </w:r>
      <w:r w:rsidRPr="00C744ED">
        <w:rPr>
          <w:b/>
          <w:sz w:val="24"/>
          <w:szCs w:val="24"/>
        </w:rPr>
        <w:t xml:space="preserve">добавлением </w:t>
      </w:r>
      <w:r w:rsidRPr="00C744ED">
        <w:rPr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 w:rsidR="00944E76">
        <w:rPr>
          <w:sz w:val="24"/>
          <w:szCs w:val="24"/>
        </w:rPr>
        <w:t xml:space="preserve">          </w:t>
      </w:r>
      <w:r w:rsidRPr="00C744ED">
        <w:rPr>
          <w:sz w:val="24"/>
          <w:szCs w:val="24"/>
        </w:rPr>
        <w:t>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C744ED">
        <w:rPr>
          <w:b/>
          <w:sz w:val="24"/>
          <w:szCs w:val="24"/>
        </w:rPr>
        <w:t xml:space="preserve">  33.1.1, 33.1.5, 33.1.6, 33.1.7, 33.1.11, 33.1.13, 33.1.14, 33.3, 33.4, 33.5, 33.6, 33.7, 33.8 </w:t>
      </w:r>
      <w:r w:rsidRPr="00C744ED">
        <w:rPr>
          <w:b/>
          <w:sz w:val="24"/>
          <w:szCs w:val="24"/>
          <w:lang w:eastAsia="ru-RU"/>
        </w:rPr>
        <w:t>(стоимость по одному договору не превышает (составляет) 10 000 000 (десять миллионов)</w:t>
      </w:r>
      <w:r w:rsidRPr="00C744ED">
        <w:rPr>
          <w:sz w:val="24"/>
          <w:szCs w:val="24"/>
          <w:lang w:eastAsia="ru-RU"/>
        </w:rPr>
        <w:t xml:space="preserve"> рублей</w:t>
      </w:r>
      <w:r w:rsidRPr="00C744ED">
        <w:rPr>
          <w:b/>
          <w:sz w:val="24"/>
          <w:szCs w:val="24"/>
        </w:rPr>
        <w:t xml:space="preserve"> </w:t>
      </w:r>
      <w:r w:rsidRPr="00C744ED">
        <w:rPr>
          <w:sz w:val="24"/>
          <w:szCs w:val="24"/>
        </w:rPr>
        <w:t xml:space="preserve">и выдать </w:t>
      </w:r>
      <w:r w:rsidRPr="00C744ED">
        <w:rPr>
          <w:sz w:val="24"/>
          <w:szCs w:val="24"/>
          <w:lang w:eastAsia="ru-RU"/>
        </w:rPr>
        <w:t xml:space="preserve">Свидетельство </w:t>
      </w:r>
      <w:r w:rsidRPr="00C744ED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8F107D" w:rsidRPr="00253894" w:rsidRDefault="008F107D" w:rsidP="00C744ED">
      <w:pPr>
        <w:spacing w:after="0"/>
        <w:ind w:firstLine="340"/>
        <w:rPr>
          <w:rFonts w:ascii="Times New Roman" w:hAnsi="Times New Roman" w:cs="Times New Roman"/>
          <w:sz w:val="16"/>
          <w:szCs w:val="16"/>
        </w:rPr>
      </w:pPr>
    </w:p>
    <w:p w:rsidR="00C744ED" w:rsidRPr="001F5AB1" w:rsidRDefault="00C744ED" w:rsidP="008F10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0A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C744ED" w:rsidRDefault="00C744ED" w:rsidP="008F10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F107D" w:rsidRPr="00253894" w:rsidRDefault="008F107D" w:rsidP="008F107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253894" w:rsidRDefault="00253894" w:rsidP="002538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АСРО «ГС РМЭ» ООО «</w:t>
      </w:r>
      <w:proofErr w:type="spellStart"/>
      <w:r w:rsidRPr="00253894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253894">
        <w:rPr>
          <w:rFonts w:ascii="Times New Roman" w:hAnsi="Times New Roman" w:cs="Times New Roman"/>
          <w:sz w:val="24"/>
          <w:szCs w:val="24"/>
        </w:rPr>
        <w:t>»  указан в приложении №2  к настоящему протоколу.</w:t>
      </w:r>
    </w:p>
    <w:p w:rsidR="00253894" w:rsidRPr="009B53A2" w:rsidRDefault="00253894" w:rsidP="00253894">
      <w:pPr>
        <w:pStyle w:val="a3"/>
        <w:numPr>
          <w:ilvl w:val="0"/>
          <w:numId w:val="43"/>
        </w:numPr>
        <w:tabs>
          <w:tab w:val="left" w:pos="709"/>
          <w:tab w:val="left" w:pos="993"/>
          <w:tab w:val="left" w:pos="1276"/>
        </w:tabs>
        <w:spacing w:line="276" w:lineRule="auto"/>
        <w:ind w:left="0" w:firstLine="851"/>
        <w:rPr>
          <w:sz w:val="24"/>
          <w:szCs w:val="24"/>
          <w:lang w:eastAsia="ru-RU"/>
        </w:rPr>
      </w:pPr>
      <w:r w:rsidRPr="009B53A2">
        <w:rPr>
          <w:sz w:val="24"/>
          <w:szCs w:val="24"/>
          <w:lang w:eastAsia="ru-RU"/>
        </w:rPr>
        <w:t xml:space="preserve">На основании решения Контрольной комиссии АСРО «ГС РМЭ» </w:t>
      </w:r>
      <w:r w:rsidRPr="00E131D4">
        <w:rPr>
          <w:sz w:val="24"/>
          <w:szCs w:val="24"/>
          <w:lang w:eastAsia="ru-RU"/>
        </w:rPr>
        <w:t xml:space="preserve">от </w:t>
      </w:r>
      <w:r w:rsidRPr="00E131D4">
        <w:rPr>
          <w:sz w:val="24"/>
          <w:szCs w:val="24"/>
        </w:rPr>
        <w:t>17.02.2017 г. (протокол №40)</w:t>
      </w:r>
      <w:r w:rsidRPr="00E131D4">
        <w:rPr>
          <w:sz w:val="24"/>
          <w:szCs w:val="24"/>
          <w:lang w:eastAsia="ru-RU"/>
        </w:rPr>
        <w:t>,</w:t>
      </w:r>
      <w:r w:rsidRPr="009B53A2">
        <w:rPr>
          <w:sz w:val="24"/>
          <w:szCs w:val="24"/>
          <w:lang w:eastAsia="ru-RU"/>
        </w:rPr>
        <w:t xml:space="preserve"> внести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   №0223.4-2012-1207014957-С-174 от 03.09.2015 г. члену АСРО «ГС РМЭ» - </w:t>
      </w:r>
      <w:r w:rsidRPr="002010BA">
        <w:rPr>
          <w:b/>
          <w:sz w:val="24"/>
          <w:szCs w:val="24"/>
          <w:lang w:eastAsia="ru-RU"/>
        </w:rPr>
        <w:t xml:space="preserve">Обществу </w:t>
      </w:r>
      <w:r w:rsidR="00725148">
        <w:rPr>
          <w:b/>
          <w:sz w:val="24"/>
          <w:szCs w:val="24"/>
          <w:lang w:eastAsia="ru-RU"/>
        </w:rPr>
        <w:t xml:space="preserve">                                        </w:t>
      </w:r>
      <w:r w:rsidRPr="002010BA">
        <w:rPr>
          <w:b/>
          <w:sz w:val="24"/>
          <w:szCs w:val="24"/>
          <w:lang w:eastAsia="ru-RU"/>
        </w:rPr>
        <w:t>с ограниченной ответственностью «</w:t>
      </w:r>
      <w:proofErr w:type="spellStart"/>
      <w:r w:rsidRPr="002010BA">
        <w:rPr>
          <w:b/>
          <w:sz w:val="24"/>
          <w:szCs w:val="24"/>
          <w:lang w:eastAsia="ru-RU"/>
        </w:rPr>
        <w:t>Энергоспецстрой</w:t>
      </w:r>
      <w:proofErr w:type="spellEnd"/>
      <w:r w:rsidRPr="002010BA">
        <w:rPr>
          <w:b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 w:rsidRPr="009B53A2">
        <w:rPr>
          <w:sz w:val="24"/>
          <w:szCs w:val="24"/>
          <w:lang w:eastAsia="ru-RU"/>
        </w:rPr>
        <w:t xml:space="preserve">(ОГРН </w:t>
      </w:r>
      <w:r>
        <w:rPr>
          <w:sz w:val="24"/>
          <w:szCs w:val="24"/>
          <w:lang w:eastAsia="ru-RU"/>
        </w:rPr>
        <w:t>1121218000980</w:t>
      </w:r>
      <w:r w:rsidRPr="009B53A2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</w:t>
      </w:r>
      <w:r w:rsidRPr="009B53A2">
        <w:rPr>
          <w:sz w:val="24"/>
          <w:szCs w:val="24"/>
          <w:lang w:eastAsia="ru-RU"/>
        </w:rPr>
        <w:t>в связи</w:t>
      </w:r>
      <w:r>
        <w:rPr>
          <w:sz w:val="24"/>
          <w:szCs w:val="24"/>
          <w:lang w:eastAsia="ru-RU"/>
        </w:rPr>
        <w:t xml:space="preserve"> </w:t>
      </w:r>
      <w:r w:rsidR="00725148">
        <w:rPr>
          <w:sz w:val="24"/>
          <w:szCs w:val="24"/>
          <w:lang w:eastAsia="ru-RU"/>
        </w:rPr>
        <w:t xml:space="preserve">                               </w:t>
      </w:r>
      <w:r w:rsidRPr="009B53A2">
        <w:rPr>
          <w:sz w:val="24"/>
          <w:szCs w:val="24"/>
          <w:lang w:eastAsia="ru-RU"/>
        </w:rPr>
        <w:t>с добавлением 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в соответствии с Приказом Министерства регионального развития РФ № 624</w:t>
      </w:r>
      <w:r>
        <w:rPr>
          <w:sz w:val="24"/>
          <w:szCs w:val="24"/>
          <w:lang w:eastAsia="ru-RU"/>
        </w:rPr>
        <w:t xml:space="preserve"> </w:t>
      </w:r>
      <w:r w:rsidRPr="009B53A2">
        <w:rPr>
          <w:sz w:val="24"/>
          <w:szCs w:val="24"/>
          <w:lang w:eastAsia="ru-RU"/>
        </w:rPr>
        <w:t xml:space="preserve">от 30.12.2009 г. (в редакции Приказа Министерства регионального развития РФ № 294 от 23.06.2010 г.) –  </w:t>
      </w:r>
      <w:r w:rsidRPr="00F97B22">
        <w:rPr>
          <w:b/>
          <w:color w:val="000000"/>
          <w:sz w:val="24"/>
          <w:szCs w:val="24"/>
        </w:rPr>
        <w:t>12.3. Защитное покрытие лакокрасочными материалами*</w:t>
      </w:r>
      <w:r w:rsidRPr="009B53A2">
        <w:rPr>
          <w:sz w:val="24"/>
          <w:szCs w:val="24"/>
          <w:lang w:eastAsia="ru-RU"/>
        </w:rPr>
        <w:t xml:space="preserve">  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</w:p>
    <w:p w:rsidR="00253894" w:rsidRPr="00253894" w:rsidRDefault="00253894" w:rsidP="00253894">
      <w:pPr>
        <w:pStyle w:val="a3"/>
        <w:ind w:left="1069" w:firstLine="0"/>
        <w:rPr>
          <w:sz w:val="16"/>
          <w:szCs w:val="16"/>
        </w:rPr>
      </w:pPr>
    </w:p>
    <w:p w:rsidR="00253894" w:rsidRPr="001F5AB1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0A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0A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253894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53894" w:rsidRPr="00253894" w:rsidRDefault="00253894" w:rsidP="00253894">
      <w:pPr>
        <w:pStyle w:val="a3"/>
        <w:ind w:left="1069" w:firstLine="0"/>
        <w:rPr>
          <w:sz w:val="16"/>
          <w:szCs w:val="16"/>
        </w:rPr>
      </w:pPr>
    </w:p>
    <w:p w:rsidR="00253894" w:rsidRDefault="00253894" w:rsidP="00253894">
      <w:pPr>
        <w:pStyle w:val="a3"/>
        <w:spacing w:line="276" w:lineRule="auto"/>
        <w:ind w:left="0" w:firstLine="567"/>
        <w:rPr>
          <w:sz w:val="24"/>
          <w:szCs w:val="24"/>
          <w:lang w:eastAsia="ru-RU"/>
        </w:rPr>
      </w:pPr>
      <w:r w:rsidRPr="009B53A2">
        <w:rPr>
          <w:sz w:val="24"/>
          <w:szCs w:val="24"/>
          <w:lang w:eastAsia="ru-RU"/>
        </w:rPr>
        <w:t>Перечень видов работ, к которым допущен член А</w:t>
      </w:r>
      <w:r>
        <w:rPr>
          <w:sz w:val="24"/>
          <w:szCs w:val="24"/>
          <w:lang w:eastAsia="ru-RU"/>
        </w:rPr>
        <w:t xml:space="preserve">СРО «ГС РМЭ» ООО </w:t>
      </w:r>
      <w:r w:rsidRPr="009B53A2"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Энергоспецстрой</w:t>
      </w:r>
      <w:proofErr w:type="spellEnd"/>
      <w:r w:rsidRPr="009B53A2">
        <w:rPr>
          <w:sz w:val="24"/>
          <w:szCs w:val="24"/>
          <w:lang w:eastAsia="ru-RU"/>
        </w:rPr>
        <w:t xml:space="preserve">»  указан в приложении </w:t>
      </w:r>
      <w:r w:rsidRPr="00253894">
        <w:rPr>
          <w:sz w:val="24"/>
          <w:szCs w:val="24"/>
          <w:lang w:eastAsia="ru-RU"/>
        </w:rPr>
        <w:t>№</w:t>
      </w:r>
      <w:r w:rsidR="00ED7929">
        <w:rPr>
          <w:sz w:val="24"/>
          <w:szCs w:val="24"/>
          <w:lang w:eastAsia="ru-RU"/>
        </w:rPr>
        <w:t>3</w:t>
      </w:r>
      <w:r w:rsidRPr="009B53A2">
        <w:rPr>
          <w:sz w:val="24"/>
          <w:szCs w:val="24"/>
          <w:lang w:eastAsia="ru-RU"/>
        </w:rPr>
        <w:t xml:space="preserve">  к настоящему протоколу.</w:t>
      </w:r>
    </w:p>
    <w:p w:rsidR="00253894" w:rsidRPr="00253894" w:rsidRDefault="00253894" w:rsidP="00253894">
      <w:pPr>
        <w:pStyle w:val="a3"/>
        <w:spacing w:line="276" w:lineRule="auto"/>
        <w:ind w:left="0" w:firstLine="567"/>
        <w:rPr>
          <w:sz w:val="16"/>
          <w:szCs w:val="16"/>
          <w:lang w:eastAsia="ru-RU"/>
        </w:rPr>
      </w:pPr>
    </w:p>
    <w:p w:rsidR="00253894" w:rsidRDefault="00253894" w:rsidP="00253894">
      <w:pPr>
        <w:tabs>
          <w:tab w:val="left" w:pos="993"/>
        </w:tabs>
        <w:rPr>
          <w:b/>
          <w:sz w:val="24"/>
          <w:szCs w:val="24"/>
        </w:rPr>
      </w:pP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6 ПОВЕСТКИ ДНЯ:</w:t>
      </w:r>
      <w:r w:rsidRPr="00253894">
        <w:rPr>
          <w:rFonts w:ascii="Times New Roman" w:hAnsi="Times New Roman" w:cs="Times New Roman"/>
          <w:sz w:val="24"/>
          <w:szCs w:val="24"/>
        </w:rPr>
        <w:t xml:space="preserve"> О принятии новых членов в АСРО «ГС РМЭ».</w:t>
      </w:r>
      <w:r w:rsidRPr="00253894">
        <w:rPr>
          <w:sz w:val="24"/>
          <w:szCs w:val="24"/>
        </w:rPr>
        <w:t xml:space="preserve">  </w:t>
      </w:r>
    </w:p>
    <w:p w:rsidR="00253894" w:rsidRPr="00253894" w:rsidRDefault="00253894" w:rsidP="00253894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894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253894" w:rsidRPr="00253894" w:rsidRDefault="00253894" w:rsidP="00253894">
      <w:pPr>
        <w:numPr>
          <w:ilvl w:val="0"/>
          <w:numId w:val="23"/>
        </w:numPr>
        <w:tabs>
          <w:tab w:val="left" w:pos="284"/>
          <w:tab w:val="left" w:pos="1134"/>
        </w:tabs>
        <w:spacing w:after="0"/>
        <w:ind w:left="0"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от </w:t>
      </w:r>
      <w:r w:rsidRPr="00E131D4">
        <w:rPr>
          <w:rFonts w:ascii="Times New Roman" w:hAnsi="Times New Roman" w:cs="Times New Roman"/>
          <w:sz w:val="24"/>
          <w:szCs w:val="24"/>
        </w:rPr>
        <w:t>17.02.2017 г. (протокол №40), пр</w:t>
      </w:r>
      <w:r w:rsidRPr="00253894">
        <w:rPr>
          <w:rFonts w:ascii="Times New Roman" w:hAnsi="Times New Roman" w:cs="Times New Roman"/>
          <w:sz w:val="24"/>
          <w:szCs w:val="24"/>
        </w:rPr>
        <w:t xml:space="preserve">инять в члены АСРО «ГС РМЭ» Общество с ограниченной ответственностью «АРМАТУРА 12» (ООО «АРМАТУРА 12») (ОГРН 1141215003324, ИНН 1215180700, место нахождения: 424000, Республика Марий Эл,  г. Йошкар-Ола, Ленинский проспект, д. 64 б)  </w:t>
      </w:r>
      <w:r w:rsidR="007251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3894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253894" w:rsidRPr="00253894" w:rsidRDefault="00253894" w:rsidP="00253894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894" w:rsidRPr="001F5AB1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253894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53894" w:rsidRPr="00253894" w:rsidRDefault="00253894" w:rsidP="00253894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894" w:rsidRPr="00253894" w:rsidRDefault="00253894" w:rsidP="00253894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>Перечень видов работ, к которым допущен член АСРО «ГС РМЭ» ООО «АРМАТУРА 12»  указан в приложении №</w:t>
      </w:r>
      <w:r w:rsidR="00ED7929">
        <w:rPr>
          <w:rFonts w:ascii="Times New Roman" w:hAnsi="Times New Roman" w:cs="Times New Roman"/>
          <w:sz w:val="24"/>
          <w:szCs w:val="24"/>
        </w:rPr>
        <w:t>4</w:t>
      </w:r>
      <w:r w:rsidRPr="00253894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253894" w:rsidRPr="00253894" w:rsidRDefault="00253894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253894" w:rsidRPr="00253894" w:rsidRDefault="00253894" w:rsidP="00253894">
      <w:pPr>
        <w:numPr>
          <w:ilvl w:val="0"/>
          <w:numId w:val="23"/>
        </w:numPr>
        <w:tabs>
          <w:tab w:val="left" w:pos="0"/>
          <w:tab w:val="left" w:pos="284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от </w:t>
      </w:r>
      <w:r w:rsidRPr="00E131D4">
        <w:rPr>
          <w:rFonts w:ascii="Times New Roman" w:hAnsi="Times New Roman" w:cs="Times New Roman"/>
          <w:sz w:val="24"/>
          <w:szCs w:val="24"/>
        </w:rPr>
        <w:t>17.02.2017 г. (протокол №40),</w:t>
      </w:r>
      <w:r w:rsidRPr="00253894">
        <w:rPr>
          <w:rFonts w:ascii="Times New Roman" w:hAnsi="Times New Roman" w:cs="Times New Roman"/>
          <w:sz w:val="24"/>
          <w:szCs w:val="24"/>
        </w:rPr>
        <w:t xml:space="preserve"> принять в члены АСРО «ГС РМЭ» Общество с ограниченной ответственностью  «</w:t>
      </w:r>
      <w:proofErr w:type="spellStart"/>
      <w:r w:rsidRPr="00253894">
        <w:rPr>
          <w:rFonts w:ascii="Times New Roman" w:hAnsi="Times New Roman" w:cs="Times New Roman"/>
          <w:sz w:val="24"/>
          <w:szCs w:val="24"/>
        </w:rPr>
        <w:t>Санком</w:t>
      </w:r>
      <w:proofErr w:type="spellEnd"/>
      <w:r w:rsidRPr="00253894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253894">
        <w:rPr>
          <w:rFonts w:ascii="Times New Roman" w:hAnsi="Times New Roman" w:cs="Times New Roman"/>
          <w:sz w:val="24"/>
          <w:szCs w:val="24"/>
        </w:rPr>
        <w:t>Санком</w:t>
      </w:r>
      <w:proofErr w:type="spellEnd"/>
      <w:r w:rsidRPr="00253894">
        <w:rPr>
          <w:rFonts w:ascii="Times New Roman" w:hAnsi="Times New Roman" w:cs="Times New Roman"/>
          <w:sz w:val="24"/>
          <w:szCs w:val="24"/>
        </w:rPr>
        <w:t xml:space="preserve">») (ОГРН 1061215057837, ИНН 1215109793, место нахождения: 424000, Республика Марий Эл, г. Йошкар-Ола, ул. Кирова, д. 11В) в связи  с переходом из Союза «Региональное объединение строителей Санкт-Петербурга» (Союз «РОС») (г. Санкт-Петербург, регистрационный номер в государственном реестре саморегулируемых организаций Ростехнадзора СРО-С-263-20032013), в саморегулируемую организацию по месту регистрации юридического лица.  </w:t>
      </w:r>
    </w:p>
    <w:p w:rsidR="00253894" w:rsidRPr="00253894" w:rsidRDefault="00253894" w:rsidP="00253894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253894" w:rsidRPr="00253894" w:rsidRDefault="00253894" w:rsidP="00253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894" w:rsidRPr="001F5AB1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A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253894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53894" w:rsidRPr="00253894" w:rsidRDefault="00253894" w:rsidP="002538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894" w:rsidRPr="00253894" w:rsidRDefault="00253894" w:rsidP="00253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АСРО «ГС РМЭ» ООО «</w:t>
      </w:r>
      <w:proofErr w:type="spellStart"/>
      <w:r w:rsidRPr="00253894">
        <w:rPr>
          <w:rFonts w:ascii="Times New Roman" w:hAnsi="Times New Roman" w:cs="Times New Roman"/>
          <w:sz w:val="24"/>
          <w:szCs w:val="24"/>
        </w:rPr>
        <w:t>Санком</w:t>
      </w:r>
      <w:proofErr w:type="spellEnd"/>
      <w:r w:rsidRPr="00253894">
        <w:rPr>
          <w:rFonts w:ascii="Times New Roman" w:hAnsi="Times New Roman" w:cs="Times New Roman"/>
          <w:sz w:val="24"/>
          <w:szCs w:val="24"/>
        </w:rPr>
        <w:t>»  указан в приложении №</w:t>
      </w:r>
      <w:r w:rsidR="00ED7929">
        <w:rPr>
          <w:rFonts w:ascii="Times New Roman" w:hAnsi="Times New Roman" w:cs="Times New Roman"/>
          <w:sz w:val="24"/>
          <w:szCs w:val="24"/>
        </w:rPr>
        <w:t>5</w:t>
      </w:r>
      <w:r w:rsidRPr="00253894">
        <w:rPr>
          <w:rFonts w:ascii="Times New Roman" w:hAnsi="Times New Roman" w:cs="Times New Roman"/>
          <w:sz w:val="24"/>
          <w:szCs w:val="24"/>
        </w:rPr>
        <w:t xml:space="preserve">   к настоящему протоколу.</w:t>
      </w:r>
    </w:p>
    <w:p w:rsidR="00253894" w:rsidRDefault="00253894" w:rsidP="00253894">
      <w:pPr>
        <w:spacing w:after="0"/>
        <w:ind w:left="-142" w:firstLine="851"/>
        <w:jc w:val="both"/>
        <w:rPr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B9F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6C783D"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6C783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6C783D">
        <w:rPr>
          <w:b w:val="0"/>
          <w:sz w:val="24"/>
          <w:szCs w:val="24"/>
        </w:rPr>
        <w:t>21.02.2017 г</w:t>
      </w:r>
      <w:r w:rsidR="00E131D4">
        <w:rPr>
          <w:b w:val="0"/>
          <w:sz w:val="24"/>
          <w:szCs w:val="24"/>
        </w:rPr>
        <w:t>.</w:t>
      </w:r>
    </w:p>
    <w:p w:rsidR="007F4E5F" w:rsidRDefault="007F4E5F" w:rsidP="007F4E5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7F4E5F" w:rsidRDefault="007F4E5F" w:rsidP="007F4E5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Общество</w:t>
      </w:r>
      <w:r w:rsidRPr="00114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ограниченной ответственностью «</w:t>
      </w:r>
      <w:proofErr w:type="spellStart"/>
      <w:r>
        <w:rPr>
          <w:sz w:val="24"/>
          <w:szCs w:val="24"/>
        </w:rPr>
        <w:t>Инжекомстрой</w:t>
      </w:r>
      <w:proofErr w:type="spellEnd"/>
      <w:r>
        <w:rPr>
          <w:sz w:val="24"/>
          <w:szCs w:val="24"/>
        </w:rPr>
        <w:t>»</w:t>
      </w:r>
    </w:p>
    <w:p w:rsidR="007F4E5F" w:rsidRDefault="007F4E5F" w:rsidP="007F4E5F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861DE8" w:rsidRDefault="00861DE8" w:rsidP="007F4E5F">
      <w:pPr>
        <w:pStyle w:val="Heading20"/>
        <w:keepNext/>
        <w:keepLines/>
        <w:shd w:val="clear" w:color="auto" w:fill="auto"/>
        <w:ind w:right="20"/>
        <w:jc w:val="both"/>
        <w:rPr>
          <w:sz w:val="24"/>
          <w:szCs w:val="24"/>
        </w:rPr>
      </w:pPr>
      <w:r w:rsidRPr="002B798B">
        <w:rPr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sz w:val="24"/>
          <w:szCs w:val="24"/>
        </w:rPr>
        <w:t>ии) и о допуске к которым член Ассоциации С</w:t>
      </w:r>
      <w:r w:rsidRPr="002B798B">
        <w:rPr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Инжекомстрой</w:t>
      </w:r>
      <w:proofErr w:type="spellEnd"/>
      <w:r>
        <w:rPr>
          <w:sz w:val="24"/>
          <w:szCs w:val="24"/>
        </w:rPr>
        <w:t xml:space="preserve">»  </w:t>
      </w:r>
      <w:r w:rsidRPr="002B798B">
        <w:rPr>
          <w:sz w:val="24"/>
          <w:szCs w:val="24"/>
        </w:rPr>
        <w:t>имеет Свидетельство</w:t>
      </w:r>
    </w:p>
    <w:p w:rsidR="007F4E5F" w:rsidRPr="002B798B" w:rsidRDefault="007F4E5F" w:rsidP="007F4E5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861DE8" w:rsidRPr="002B798B" w:rsidTr="00292D07">
        <w:tc>
          <w:tcPr>
            <w:tcW w:w="709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861DE8" w:rsidRPr="002B798B" w:rsidRDefault="00861DE8" w:rsidP="0080198C">
            <w:pPr>
              <w:jc w:val="both"/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5.4. Устройство забивных и буронабивных свай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16.4. Очистка полости и испытание трубопроводов водопровода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24.20. Пусконаладочные работы паровых котлов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861DE8" w:rsidRDefault="00861DE8" w:rsidP="0080198C">
            <w:pPr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Pr="006169E4" w:rsidRDefault="00861DE8" w:rsidP="0080198C">
            <w:pPr>
              <w:rPr>
                <w:b/>
                <w:bCs/>
              </w:rPr>
            </w:pPr>
            <w:r w:rsidRPr="006169E4">
              <w:rPr>
                <w:b/>
                <w:bCs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32.1. Строительный контроль за общестроительными работами (группы видов работ N 1-3, 5-7, 9-14)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32.2. Строительный контроль за работами по обустройству скважин (группа видов работ N 4)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lastRenderedPageBreak/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861DE8" w:rsidRPr="006169E4" w:rsidRDefault="00861DE8" w:rsidP="0080198C">
            <w:pPr>
              <w:rPr>
                <w:bCs/>
              </w:rPr>
            </w:pPr>
            <w:r w:rsidRPr="006169E4">
              <w:rPr>
                <w:bCs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861DE8" w:rsidRDefault="00861DE8" w:rsidP="0080198C">
            <w:pPr>
              <w:jc w:val="both"/>
              <w:rPr>
                <w:b/>
                <w:bCs/>
                <w:color w:val="000000"/>
              </w:rPr>
            </w:pPr>
            <w:r w:rsidRPr="006169E4">
              <w:rPr>
                <w:bCs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861DE8" w:rsidRPr="002B798B" w:rsidTr="00292D07">
        <w:tc>
          <w:tcPr>
            <w:tcW w:w="709" w:type="dxa"/>
          </w:tcPr>
          <w:p w:rsidR="00861DE8" w:rsidRPr="002B798B" w:rsidRDefault="00861DE8" w:rsidP="00861DE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861DE8" w:rsidRDefault="00861DE8" w:rsidP="008019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33.1. Промышленное строительство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861DE8" w:rsidRDefault="00861DE8" w:rsidP="0080198C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33.1.11. Тепловые электростанции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33.5. Объекты теплоснабжения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33.6. Объекты газоснабжения</w:t>
            </w:r>
          </w:p>
          <w:p w:rsidR="00861DE8" w:rsidRDefault="00861DE8" w:rsidP="0080198C">
            <w:pPr>
              <w:ind w:left="709" w:hanging="709"/>
            </w:pPr>
            <w:r>
              <w:rPr>
                <w:color w:val="000000"/>
              </w:rPr>
              <w:t>33.7. Объекты водоснабжения и канализации</w:t>
            </w:r>
          </w:p>
          <w:p w:rsidR="00861DE8" w:rsidRPr="006169E4" w:rsidRDefault="00861DE8" w:rsidP="0080198C">
            <w:pPr>
              <w:ind w:left="709" w:hanging="709"/>
              <w:rPr>
                <w:b/>
                <w:bCs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861DE8" w:rsidRDefault="00861DE8" w:rsidP="00861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E8" w:rsidRDefault="00861DE8" w:rsidP="0086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Инжекомстрой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E8" w:rsidRDefault="00861DE8" w:rsidP="00861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E8" w:rsidRPr="002B798B" w:rsidRDefault="00861DE8" w:rsidP="00861D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Инжекомстрой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861DE8" w:rsidRPr="002B798B" w:rsidTr="0080198C">
        <w:tc>
          <w:tcPr>
            <w:tcW w:w="709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61DE8" w:rsidRPr="002B798B" w:rsidTr="0080198C">
        <w:tc>
          <w:tcPr>
            <w:tcW w:w="709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861DE8" w:rsidRDefault="00861DE8" w:rsidP="00861D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E8" w:rsidRDefault="00861DE8" w:rsidP="00861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Инжекомстрой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p w:rsidR="00861DE8" w:rsidRPr="00C02563" w:rsidRDefault="00861DE8" w:rsidP="00861D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861DE8" w:rsidRPr="002B798B" w:rsidTr="0080198C">
        <w:tc>
          <w:tcPr>
            <w:tcW w:w="709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861DE8" w:rsidRPr="002B798B" w:rsidTr="0080198C">
        <w:tc>
          <w:tcPr>
            <w:tcW w:w="709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861DE8" w:rsidRPr="002B798B" w:rsidRDefault="00861DE8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131D4" w:rsidRDefault="00E131D4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 от 21.02.2017 г.</w:t>
      </w:r>
    </w:p>
    <w:p w:rsidR="00B53C6E" w:rsidRDefault="00B53C6E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53C6E" w:rsidRDefault="00B53C6E" w:rsidP="00B53C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9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D80C6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80C60">
        <w:rPr>
          <w:rFonts w:ascii="Times New Roman" w:hAnsi="Times New Roman" w:cs="Times New Roman"/>
          <w:b/>
          <w:sz w:val="24"/>
          <w:szCs w:val="24"/>
        </w:rPr>
        <w:t>Энергоспецстрой</w:t>
      </w:r>
      <w:proofErr w:type="spellEnd"/>
      <w:r w:rsidRPr="00D80C60">
        <w:rPr>
          <w:rFonts w:ascii="Times New Roman" w:hAnsi="Times New Roman" w:cs="Times New Roman"/>
          <w:b/>
          <w:sz w:val="24"/>
          <w:szCs w:val="24"/>
        </w:rPr>
        <w:t>»</w:t>
      </w:r>
    </w:p>
    <w:p w:rsidR="00B53C6E" w:rsidRPr="00B2049A" w:rsidRDefault="00B53C6E" w:rsidP="00B53C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9A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B2049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Общество с ограниченной ответственностью </w:t>
      </w:r>
      <w:r w:rsidRPr="00D80C6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80C60">
        <w:rPr>
          <w:rFonts w:ascii="Times New Roman" w:hAnsi="Times New Roman" w:cs="Times New Roman"/>
          <w:b/>
          <w:sz w:val="24"/>
          <w:szCs w:val="24"/>
        </w:rPr>
        <w:t>Энергоспецстрой</w:t>
      </w:r>
      <w:proofErr w:type="spellEnd"/>
      <w:r w:rsidRPr="00D80C6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2049A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B53C6E" w:rsidRPr="0018716B" w:rsidTr="00B53C6E">
        <w:tc>
          <w:tcPr>
            <w:tcW w:w="822" w:type="dxa"/>
          </w:tcPr>
          <w:p w:rsidR="00B53C6E" w:rsidRPr="0018716B" w:rsidRDefault="00B53C6E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6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B53C6E" w:rsidRPr="0018716B" w:rsidRDefault="00B53C6E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6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53C6E" w:rsidRPr="00C541B3" w:rsidTr="00B53C6E">
        <w:tc>
          <w:tcPr>
            <w:tcW w:w="822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53C6E" w:rsidRPr="005D3984" w:rsidRDefault="00B53C6E" w:rsidP="0080198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3. Земляные работы</w:t>
            </w:r>
          </w:p>
          <w:p w:rsidR="00B53C6E" w:rsidRPr="00D02BFB" w:rsidRDefault="00B53C6E" w:rsidP="0080198C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B53C6E" w:rsidRPr="007731FC" w:rsidRDefault="00B53C6E" w:rsidP="0080198C">
            <w:pPr>
              <w:autoSpaceDE w:val="0"/>
              <w:autoSpaceDN w:val="0"/>
              <w:adjustRightInd w:val="0"/>
              <w:jc w:val="both"/>
            </w:pPr>
            <w:r w:rsidRPr="00D02BFB">
              <w:t>3.6. Механизированное рыхление и разработка вечномерзлых грунтов</w:t>
            </w:r>
          </w:p>
        </w:tc>
      </w:tr>
      <w:tr w:rsidR="00B53C6E" w:rsidRPr="00C541B3" w:rsidTr="00B53C6E">
        <w:tc>
          <w:tcPr>
            <w:tcW w:w="822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53C6E" w:rsidRPr="005D3984" w:rsidRDefault="00B53C6E" w:rsidP="0080198C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B53C6E" w:rsidRPr="005447A1" w:rsidRDefault="00B53C6E" w:rsidP="0080198C">
            <w:pPr>
              <w:autoSpaceDE w:val="0"/>
              <w:autoSpaceDN w:val="0"/>
              <w:adjustRightInd w:val="0"/>
              <w:ind w:left="33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</w:tc>
      </w:tr>
      <w:tr w:rsidR="00B53C6E" w:rsidRPr="00C541B3" w:rsidTr="00B53C6E">
        <w:tc>
          <w:tcPr>
            <w:tcW w:w="822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53C6E" w:rsidRPr="00C541B3" w:rsidRDefault="00B53C6E" w:rsidP="0080198C">
            <w:pPr>
              <w:ind w:left="33"/>
            </w:pPr>
            <w:r w:rsidRPr="00C541B3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C541B3">
              <w:rPr>
                <w:color w:val="000000"/>
              </w:rPr>
              <w:t>кВ</w:t>
            </w:r>
            <w:proofErr w:type="spellEnd"/>
            <w:r w:rsidRPr="00C541B3">
              <w:rPr>
                <w:color w:val="000000"/>
              </w:rPr>
              <w:t xml:space="preserve"> включительно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C541B3">
              <w:rPr>
                <w:color w:val="000000"/>
              </w:rPr>
              <w:t>кВ</w:t>
            </w:r>
            <w:proofErr w:type="spellEnd"/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 xml:space="preserve">20.8. Монтаж и демонтаж проводов и грозозащитных тросов воздушных линий 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 xml:space="preserve">электропередачи напряжением до 35 </w:t>
            </w:r>
            <w:proofErr w:type="spellStart"/>
            <w:r w:rsidRPr="00C541B3">
              <w:rPr>
                <w:color w:val="000000"/>
              </w:rPr>
              <w:t>кВ</w:t>
            </w:r>
            <w:proofErr w:type="spellEnd"/>
            <w:r w:rsidRPr="00C541B3">
              <w:rPr>
                <w:color w:val="000000"/>
              </w:rPr>
              <w:t xml:space="preserve"> включительно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C541B3">
              <w:rPr>
                <w:color w:val="000000"/>
              </w:rPr>
              <w:t>кВ</w:t>
            </w:r>
            <w:proofErr w:type="spellEnd"/>
            <w:r w:rsidRPr="00C541B3">
              <w:rPr>
                <w:color w:val="000000"/>
              </w:rPr>
              <w:t xml:space="preserve"> включительно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 xml:space="preserve">20.12. Установка распределительных устройств, коммутационной аппаратуры, устройств </w:t>
            </w:r>
          </w:p>
          <w:p w:rsidR="00B53C6E" w:rsidRPr="00C541B3" w:rsidRDefault="00B53C6E" w:rsidP="0080198C">
            <w:pPr>
              <w:ind w:left="33"/>
              <w:rPr>
                <w:color w:val="000000"/>
              </w:rPr>
            </w:pPr>
            <w:r w:rsidRPr="00C541B3">
              <w:rPr>
                <w:color w:val="000000"/>
              </w:rPr>
              <w:t>защиты</w:t>
            </w:r>
          </w:p>
        </w:tc>
      </w:tr>
      <w:tr w:rsidR="00B53C6E" w:rsidRPr="00C541B3" w:rsidTr="00B53C6E">
        <w:tc>
          <w:tcPr>
            <w:tcW w:w="822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53C6E" w:rsidRPr="00C541B3" w:rsidRDefault="00B53C6E" w:rsidP="0080198C">
            <w:pPr>
              <w:ind w:left="33"/>
            </w:pPr>
            <w:r w:rsidRPr="00C541B3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B53C6E" w:rsidRPr="00C541B3" w:rsidTr="00B53C6E">
        <w:tc>
          <w:tcPr>
            <w:tcW w:w="822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53C6E" w:rsidRPr="00C541B3" w:rsidRDefault="00B53C6E" w:rsidP="0080198C">
            <w:pPr>
              <w:ind w:left="33"/>
            </w:pPr>
            <w:r w:rsidRPr="00C541B3">
              <w:rPr>
                <w:b/>
                <w:bCs/>
                <w:color w:val="000000"/>
              </w:rPr>
              <w:t>23. Монтажные работы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</w:tc>
      </w:tr>
      <w:tr w:rsidR="00B53C6E" w:rsidRPr="00C541B3" w:rsidTr="00B53C6E">
        <w:tc>
          <w:tcPr>
            <w:tcW w:w="822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53C6E" w:rsidRPr="00C541B3" w:rsidRDefault="00B53C6E" w:rsidP="0080198C">
            <w:pPr>
              <w:ind w:left="33"/>
            </w:pPr>
            <w:r w:rsidRPr="00C541B3">
              <w:rPr>
                <w:b/>
                <w:bCs/>
                <w:color w:val="000000"/>
              </w:rPr>
              <w:t>24. Пусконаладочные работы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24.5. Пусконаладочные работы коммутационных аппаратов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24.6. Пусконаладочные работы устройств релейной защиты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B53C6E" w:rsidRPr="00C541B3" w:rsidTr="00B53C6E">
        <w:tc>
          <w:tcPr>
            <w:tcW w:w="822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53C6E" w:rsidRPr="00C541B3" w:rsidRDefault="00B53C6E" w:rsidP="0080198C">
            <w:pPr>
              <w:ind w:left="33"/>
            </w:pPr>
            <w:r w:rsidRPr="00C541B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53C6E" w:rsidRDefault="00B53C6E" w:rsidP="0080198C">
            <w:pPr>
              <w:ind w:left="33"/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33.1.11. Тепловые электростанции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33.2. Транспортное строительство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33.2.6. Мосты (большие и средние)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33.3. Жилищно-гражданское строительство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 w:rsidRPr="00C541B3">
              <w:rPr>
                <w:color w:val="000000"/>
              </w:rPr>
              <w:t>кВ</w:t>
            </w:r>
            <w:proofErr w:type="spellEnd"/>
            <w:r w:rsidRPr="00C541B3">
              <w:rPr>
                <w:color w:val="000000"/>
              </w:rPr>
              <w:t xml:space="preserve"> включительно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B53C6E" w:rsidRPr="00C823D7" w:rsidRDefault="00B53C6E" w:rsidP="00B53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53C6E" w:rsidRDefault="00B53C6E" w:rsidP="00B53C6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2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DF6D26">
        <w:rPr>
          <w:rFonts w:ascii="Times New Roman" w:hAnsi="Times New Roman" w:cs="Times New Roman"/>
          <w:b/>
          <w:sz w:val="24"/>
          <w:szCs w:val="24"/>
        </w:rPr>
        <w:t>Энергоспецстрой</w:t>
      </w:r>
      <w:proofErr w:type="spellEnd"/>
      <w:r w:rsidRPr="00DF6D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F6D26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</w:t>
      </w:r>
      <w:r w:rsidRPr="00DF6D26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B53C6E" w:rsidRDefault="00B53C6E" w:rsidP="00B53C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99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A27199">
        <w:rPr>
          <w:rFonts w:ascii="Times New Roman" w:hAnsi="Times New Roman" w:cs="Times New Roman"/>
          <w:b/>
          <w:sz w:val="24"/>
          <w:szCs w:val="24"/>
        </w:rPr>
        <w:t>Саморегулиру</w:t>
      </w:r>
      <w:r>
        <w:rPr>
          <w:rFonts w:ascii="Times New Roman" w:hAnsi="Times New Roman" w:cs="Times New Roman"/>
          <w:b/>
          <w:sz w:val="24"/>
          <w:szCs w:val="24"/>
        </w:rPr>
        <w:t xml:space="preserve">емой организации </w:t>
      </w:r>
      <w:r w:rsidRPr="00A27199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Общество с ограниченной ответственностью </w:t>
      </w:r>
      <w:r w:rsidRPr="00DF6D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F6D26">
        <w:rPr>
          <w:rFonts w:ascii="Times New Roman" w:hAnsi="Times New Roman" w:cs="Times New Roman"/>
          <w:b/>
          <w:sz w:val="24"/>
          <w:szCs w:val="24"/>
        </w:rPr>
        <w:t>Энергоспецстрой</w:t>
      </w:r>
      <w:proofErr w:type="spellEnd"/>
      <w:r w:rsidRPr="00DF6D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27199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p w:rsidR="00B53C6E" w:rsidRPr="00C823D7" w:rsidRDefault="00B53C6E" w:rsidP="00B53C6E">
      <w:pPr>
        <w:spacing w:after="0"/>
        <w:ind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53C6E" w:rsidRPr="00C823D7" w:rsidRDefault="00B53C6E" w:rsidP="00B53C6E">
      <w:pPr>
        <w:spacing w:after="0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98"/>
        <w:gridCol w:w="9025"/>
      </w:tblGrid>
      <w:tr w:rsidR="00B53C6E" w:rsidRPr="00DF6D26" w:rsidTr="00B53C6E">
        <w:tc>
          <w:tcPr>
            <w:tcW w:w="898" w:type="dxa"/>
          </w:tcPr>
          <w:p w:rsidR="00B53C6E" w:rsidRPr="00DF6D26" w:rsidRDefault="00B53C6E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№</w:t>
            </w:r>
          </w:p>
        </w:tc>
        <w:tc>
          <w:tcPr>
            <w:tcW w:w="9025" w:type="dxa"/>
          </w:tcPr>
          <w:p w:rsidR="00B53C6E" w:rsidRPr="00DF6D26" w:rsidRDefault="00B53C6E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3A697B" w:rsidRDefault="00B53C6E" w:rsidP="0080198C">
            <w:r w:rsidRPr="003A697B"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1.1. Разбивочные работы в процессе строительства*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3A697B" w:rsidRDefault="00B53C6E" w:rsidP="0080198C">
            <w:r w:rsidRPr="003A697B">
              <w:rPr>
                <w:b/>
                <w:bCs/>
                <w:color w:val="000000"/>
              </w:rPr>
              <w:t>2. Подготовительные работы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3A697B" w:rsidRDefault="00B53C6E" w:rsidP="0080198C">
            <w:r w:rsidRPr="003A697B">
              <w:rPr>
                <w:b/>
                <w:bCs/>
                <w:color w:val="000000"/>
              </w:rPr>
              <w:t>3. Земляные работы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3.1. Механизированная разработка грунта*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3.3. Разработка грунта методом гидромеханизации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3.6. Механизированное рыхление и разработка вечномерзлых грунтов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5D3984" w:rsidRDefault="00B53C6E" w:rsidP="0080198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B53C6E" w:rsidRPr="007731FC" w:rsidRDefault="00B53C6E" w:rsidP="0080198C">
            <w:r w:rsidRPr="00D02BFB">
              <w:t>4.2. Бурение и обустройство скважин (кроме нефтяных и газовых скважин)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Default="00B53C6E" w:rsidP="0080198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53C6E" w:rsidRPr="005D3984" w:rsidRDefault="00B53C6E" w:rsidP="0080198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12.3. Защитное покрытие лакокрасочными материалами*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C541B3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3A697B" w:rsidRDefault="00B53C6E" w:rsidP="0080198C">
            <w:r w:rsidRPr="003A697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15.2. Устройство и демонтаж системы отопления*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15.5. Устройство системы электроснабжения*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3A697B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3A697B" w:rsidRDefault="00B53C6E" w:rsidP="0080198C">
            <w:r w:rsidRPr="003A697B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3A697B">
              <w:rPr>
                <w:color w:val="000000"/>
              </w:rPr>
              <w:t>кВ</w:t>
            </w:r>
            <w:proofErr w:type="spellEnd"/>
            <w:r w:rsidRPr="003A697B">
              <w:rPr>
                <w:color w:val="000000"/>
              </w:rPr>
              <w:t xml:space="preserve"> включительно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3A697B">
              <w:rPr>
                <w:color w:val="000000"/>
              </w:rPr>
              <w:t>кВ</w:t>
            </w:r>
            <w:proofErr w:type="spellEnd"/>
          </w:p>
          <w:p w:rsidR="00B53C6E" w:rsidRPr="003A697B" w:rsidRDefault="00B53C6E" w:rsidP="0080198C">
            <w:r w:rsidRPr="003A697B"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3A697B">
              <w:rPr>
                <w:color w:val="000000"/>
              </w:rPr>
              <w:t>кВ</w:t>
            </w:r>
            <w:proofErr w:type="spellEnd"/>
            <w:r w:rsidRPr="003A697B">
              <w:rPr>
                <w:color w:val="000000"/>
              </w:rPr>
              <w:t xml:space="preserve"> включительно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3A697B">
              <w:rPr>
                <w:color w:val="000000"/>
              </w:rPr>
              <w:t>кВ</w:t>
            </w:r>
            <w:proofErr w:type="spellEnd"/>
            <w:r w:rsidRPr="003A697B">
              <w:rPr>
                <w:color w:val="000000"/>
              </w:rPr>
              <w:t xml:space="preserve"> включительно</w:t>
            </w:r>
          </w:p>
          <w:p w:rsidR="00B53C6E" w:rsidRPr="003A697B" w:rsidRDefault="00B53C6E" w:rsidP="0080198C">
            <w:pPr>
              <w:rPr>
                <w:color w:val="000000"/>
              </w:rPr>
            </w:pPr>
            <w:r w:rsidRPr="003A697B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B53C6E" w:rsidRPr="003A697B" w:rsidRDefault="00B53C6E" w:rsidP="0080198C">
            <w:r w:rsidRPr="003A697B">
              <w:t>20.13. Устройство наружных линий связи, в том числе телефонных, радио и телевидения*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3A697B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3A697B" w:rsidRDefault="00B53C6E" w:rsidP="0080198C">
            <w:r w:rsidRPr="003A697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3A697B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3A697B" w:rsidRDefault="00B53C6E" w:rsidP="0080198C">
            <w:r w:rsidRPr="003A697B">
              <w:rPr>
                <w:b/>
                <w:bCs/>
                <w:color w:val="000000"/>
              </w:rPr>
              <w:t>23. Монтажные работы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3A697B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3A697B" w:rsidRDefault="00B53C6E" w:rsidP="0080198C">
            <w:r w:rsidRPr="003A697B">
              <w:rPr>
                <w:b/>
                <w:bCs/>
                <w:color w:val="000000"/>
              </w:rPr>
              <w:t>24. Пусконаладочные работы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lastRenderedPageBreak/>
              <w:t>24.5. Пусконаладочные работы коммутационных аппаратов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24.6. Пусконаладочные работы устройств релейной защиты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24.11. Пусконаладочные работы автономной наладки систем*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24.12. Пусконаладочные работы комплексной наладки систем*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24.13. Пусконаладочные работы средств телемеханики*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B53C6E" w:rsidRPr="003A697B" w:rsidRDefault="00B53C6E" w:rsidP="0080198C">
            <w:r w:rsidRPr="003A697B"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B53C6E" w:rsidRPr="00966171" w:rsidTr="00B53C6E">
        <w:tc>
          <w:tcPr>
            <w:tcW w:w="898" w:type="dxa"/>
          </w:tcPr>
          <w:p w:rsidR="00B53C6E" w:rsidRPr="003A697B" w:rsidRDefault="00B53C6E" w:rsidP="00B53C6E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25" w:type="dxa"/>
          </w:tcPr>
          <w:p w:rsidR="00B53C6E" w:rsidRPr="00C541B3" w:rsidRDefault="00B53C6E" w:rsidP="0080198C">
            <w:pPr>
              <w:ind w:left="33"/>
            </w:pPr>
            <w:r w:rsidRPr="00C541B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53C6E" w:rsidRDefault="00B53C6E" w:rsidP="0080198C">
            <w:pPr>
              <w:ind w:left="33"/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33.1.11. Тепловые электростанции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33.2. Транспортное строительство</w:t>
            </w:r>
          </w:p>
          <w:p w:rsidR="00B53C6E" w:rsidRDefault="00B53C6E" w:rsidP="0080198C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B53C6E" w:rsidRDefault="00B53C6E" w:rsidP="0080198C">
            <w:pPr>
              <w:ind w:left="33"/>
            </w:pPr>
            <w:r>
              <w:rPr>
                <w:color w:val="000000"/>
              </w:rPr>
              <w:t>33.2.6. Мосты (большие и средние)</w:t>
            </w:r>
          </w:p>
          <w:p w:rsidR="00B53C6E" w:rsidRPr="00C541B3" w:rsidRDefault="00B53C6E" w:rsidP="0080198C">
            <w:pPr>
              <w:ind w:left="33"/>
            </w:pPr>
            <w:r w:rsidRPr="00C541B3"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 w:rsidRPr="00C541B3">
              <w:rPr>
                <w:color w:val="000000"/>
              </w:rPr>
              <w:t>кВ</w:t>
            </w:r>
            <w:proofErr w:type="spellEnd"/>
            <w:r w:rsidRPr="00C541B3">
              <w:rPr>
                <w:color w:val="000000"/>
              </w:rPr>
              <w:t xml:space="preserve"> включительно</w:t>
            </w:r>
          </w:p>
          <w:p w:rsidR="00B53C6E" w:rsidRPr="003A697B" w:rsidRDefault="00B53C6E" w:rsidP="0080198C">
            <w:pPr>
              <w:ind w:left="33"/>
            </w:pPr>
            <w:r w:rsidRPr="00C541B3"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B53C6E" w:rsidRDefault="00B53C6E" w:rsidP="00B53C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C6E" w:rsidRDefault="00B53C6E" w:rsidP="00B53C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DF6D26">
        <w:rPr>
          <w:rFonts w:ascii="Times New Roman" w:hAnsi="Times New Roman" w:cs="Times New Roman"/>
          <w:b/>
          <w:sz w:val="24"/>
          <w:szCs w:val="24"/>
        </w:rPr>
        <w:t>Энергоспецстрой</w:t>
      </w:r>
      <w:proofErr w:type="spellEnd"/>
      <w:r w:rsidRPr="00DF6D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F6D26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B53C6E" w:rsidRPr="00A27199" w:rsidRDefault="00B53C6E" w:rsidP="00B53C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C6E" w:rsidRPr="00A27199" w:rsidRDefault="00B53C6E" w:rsidP="00B53C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99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A2719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Общество с ограниченной ответственностью </w:t>
      </w:r>
      <w:r w:rsidRPr="00DF6D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F6D26">
        <w:rPr>
          <w:rFonts w:ascii="Times New Roman" w:hAnsi="Times New Roman" w:cs="Times New Roman"/>
          <w:b/>
          <w:sz w:val="24"/>
          <w:szCs w:val="24"/>
        </w:rPr>
        <w:t>Энергоспецстрой</w:t>
      </w:r>
      <w:proofErr w:type="spellEnd"/>
      <w:r w:rsidRPr="00DF6D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27199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B53C6E" w:rsidRPr="00A27199" w:rsidTr="00B53C6E">
        <w:tc>
          <w:tcPr>
            <w:tcW w:w="709" w:type="dxa"/>
          </w:tcPr>
          <w:p w:rsidR="00B53C6E" w:rsidRPr="00A27199" w:rsidRDefault="00B53C6E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B53C6E" w:rsidRPr="00A27199" w:rsidRDefault="00B53C6E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53C6E" w:rsidRPr="00A27199" w:rsidTr="00B53C6E">
        <w:tc>
          <w:tcPr>
            <w:tcW w:w="709" w:type="dxa"/>
          </w:tcPr>
          <w:p w:rsidR="00B53C6E" w:rsidRPr="00A27199" w:rsidRDefault="00B53C6E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1.</w:t>
            </w:r>
          </w:p>
        </w:tc>
        <w:tc>
          <w:tcPr>
            <w:tcW w:w="9101" w:type="dxa"/>
          </w:tcPr>
          <w:p w:rsidR="00B53C6E" w:rsidRPr="00A27199" w:rsidRDefault="00B53C6E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Нет</w:t>
            </w:r>
          </w:p>
        </w:tc>
      </w:tr>
    </w:tbl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2D07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№4 к протоколу №2 от 21.02.2017 г. </w:t>
      </w: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D138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«АРМАТУРА 12»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3823" w:rsidRPr="00E77DFD" w:rsidRDefault="00D13823" w:rsidP="00D13823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77" w:type="dxa"/>
        <w:tblInd w:w="-5" w:type="dxa"/>
        <w:tblLook w:val="04A0" w:firstRow="1" w:lastRow="0" w:firstColumn="1" w:lastColumn="0" w:noHBand="0" w:noVBand="1"/>
      </w:tblPr>
      <w:tblGrid>
        <w:gridCol w:w="851"/>
        <w:gridCol w:w="8826"/>
      </w:tblGrid>
      <w:tr w:rsidR="00D13823" w:rsidRPr="00114F63" w:rsidTr="0080198C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826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Pr="005D3984" w:rsidRDefault="00D13823" w:rsidP="0080198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D13823" w:rsidRDefault="00D13823" w:rsidP="0080198C">
            <w:r>
              <w:rPr>
                <w:color w:val="000000"/>
              </w:rPr>
              <w:t>5.3. Устройство ростверков</w:t>
            </w:r>
          </w:p>
          <w:p w:rsidR="00D13823" w:rsidRPr="00114F63" w:rsidRDefault="00D13823" w:rsidP="0080198C"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D13823" w:rsidRDefault="00D13823" w:rsidP="0080198C">
            <w:r>
              <w:rPr>
                <w:color w:val="000000"/>
              </w:rPr>
              <w:t>6.1. Опалубочные работы</w:t>
            </w:r>
          </w:p>
          <w:p w:rsidR="00D13823" w:rsidRDefault="00D13823" w:rsidP="0080198C">
            <w:r>
              <w:rPr>
                <w:color w:val="000000"/>
              </w:rPr>
              <w:t>6.2. Арматурные работы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D13823" w:rsidRDefault="00D13823" w:rsidP="0080198C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D13823" w:rsidRDefault="00D13823" w:rsidP="0080198C">
            <w:pPr>
              <w:rPr>
                <w:color w:val="000000"/>
              </w:rPr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D13823" w:rsidRDefault="00D13823" w:rsidP="0080198C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13823" w:rsidRDefault="00D13823" w:rsidP="0080198C">
            <w:pPr>
              <w:rPr>
                <w:color w:val="000000"/>
              </w:rPr>
            </w:pPr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D13823" w:rsidRDefault="00D13823" w:rsidP="0080198C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D13823" w:rsidRDefault="00D13823" w:rsidP="0080198C">
            <w:r>
              <w:rPr>
                <w:color w:val="000000"/>
              </w:rPr>
              <w:t>12.9. Гидроизоляция строительных конструкций</w:t>
            </w:r>
          </w:p>
          <w:p w:rsidR="00D13823" w:rsidRDefault="00D13823" w:rsidP="0080198C">
            <w:pPr>
              <w:rPr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D13823" w:rsidRPr="005D3984" w:rsidRDefault="00D13823" w:rsidP="0080198C">
            <w:pPr>
              <w:rPr>
                <w:b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D13823" w:rsidRPr="005D3984" w:rsidRDefault="00D13823" w:rsidP="0080198C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D13823" w:rsidRDefault="00D13823" w:rsidP="00801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D13823" w:rsidRDefault="00D13823" w:rsidP="00801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D13823" w:rsidRDefault="00D13823" w:rsidP="008019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D13823" w:rsidRDefault="00D13823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D13823" w:rsidRDefault="00D13823" w:rsidP="0080198C">
            <w:pPr>
              <w:rPr>
                <w:color w:val="000000"/>
              </w:rPr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24.2. Пусконаладочные работы лифтов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26" w:type="dxa"/>
          </w:tcPr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D13823" w:rsidRDefault="00D13823" w:rsidP="0080198C">
            <w:pPr>
              <w:rPr>
                <w:color w:val="000000"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D13823" w:rsidRDefault="00D13823" w:rsidP="0080198C">
            <w:pPr>
              <w:rPr>
                <w:color w:val="000000"/>
              </w:rPr>
            </w:pPr>
            <w:r>
              <w:rPr>
                <w:color w:val="000000"/>
              </w:rPr>
              <w:t>33.5. Объекты теплоснабжения</w:t>
            </w:r>
          </w:p>
          <w:p w:rsidR="00D13823" w:rsidRDefault="00D13823" w:rsidP="0080198C">
            <w:pPr>
              <w:rPr>
                <w:color w:val="000000"/>
              </w:rPr>
            </w:pPr>
            <w:r>
              <w:rPr>
                <w:color w:val="000000"/>
              </w:rPr>
              <w:t>33.6. Объекты газоснабжения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D13823" w:rsidRPr="00E77DFD" w:rsidRDefault="00D13823" w:rsidP="00D13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13823" w:rsidRPr="00A712D5" w:rsidRDefault="00D13823" w:rsidP="00D13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«АРМАТУРА 12»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D13823" w:rsidRPr="00E77DFD" w:rsidRDefault="00D13823" w:rsidP="00D13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13823" w:rsidRPr="00114F63" w:rsidRDefault="00D13823" w:rsidP="00D138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«АРМАТУРА 12»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D13823" w:rsidRPr="00114F63" w:rsidTr="0080198C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8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13823" w:rsidRPr="00E77DFD" w:rsidRDefault="00D13823" w:rsidP="00D138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3823" w:rsidRPr="00114F63" w:rsidRDefault="00D13823" w:rsidP="00D138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>Саморегулируемой организ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«АРМАТУРА 12»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782"/>
      </w:tblGrid>
      <w:tr w:rsidR="00D13823" w:rsidRPr="00114F63" w:rsidTr="0080198C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2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13823" w:rsidRPr="00114F63" w:rsidTr="0080198C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2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292D07" w:rsidRDefault="00292D07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3823" w:rsidRDefault="00D13823" w:rsidP="00D1382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№5 к протоколу №2 от 21.02.2017 г. </w:t>
      </w:r>
    </w:p>
    <w:p w:rsidR="00D13823" w:rsidRDefault="00D13823" w:rsidP="00D1382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D1382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Pr="00114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Санком</w:t>
      </w:r>
      <w:proofErr w:type="spellEnd"/>
      <w:r>
        <w:rPr>
          <w:sz w:val="24"/>
          <w:szCs w:val="24"/>
        </w:rPr>
        <w:t>»</w:t>
      </w:r>
    </w:p>
    <w:p w:rsidR="00D13823" w:rsidRDefault="00D13823" w:rsidP="00D13823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D13823" w:rsidRPr="00114F63" w:rsidRDefault="00D13823" w:rsidP="00D138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D13823" w:rsidRPr="00114F63" w:rsidTr="00D13823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D13823" w:rsidRDefault="00D13823" w:rsidP="0080198C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13823" w:rsidRDefault="00D13823" w:rsidP="0080198C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D13823" w:rsidRDefault="00D13823" w:rsidP="0080198C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D13823" w:rsidRDefault="00D13823" w:rsidP="0080198C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D13823" w:rsidRDefault="00D13823" w:rsidP="0080198C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13823" w:rsidRDefault="00D13823" w:rsidP="0080198C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D13823" w:rsidRDefault="00D13823" w:rsidP="0080198C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D13823" w:rsidRDefault="00D13823" w:rsidP="0080198C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D13823" w:rsidRDefault="00D13823" w:rsidP="0080198C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D13823" w:rsidRDefault="00D13823" w:rsidP="0080198C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D13823" w:rsidRDefault="00D13823" w:rsidP="0080198C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D13823" w:rsidRDefault="00D13823" w:rsidP="0080198C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D13823" w:rsidRDefault="00D13823" w:rsidP="0080198C">
            <w:r>
              <w:rPr>
                <w:color w:val="000000"/>
              </w:rPr>
              <w:t>12.9. Гидроизоляция строительных конструкций</w:t>
            </w:r>
          </w:p>
          <w:p w:rsidR="00D13823" w:rsidRDefault="00D13823" w:rsidP="0080198C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13823" w:rsidRDefault="00D13823" w:rsidP="0080198C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D13823" w:rsidRPr="005D3984" w:rsidRDefault="00D13823" w:rsidP="0080198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13823" w:rsidRDefault="00D13823" w:rsidP="0080198C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D13823" w:rsidRPr="005D3984" w:rsidRDefault="00D13823" w:rsidP="0080198C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13823" w:rsidRDefault="00D13823" w:rsidP="0080198C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D13823" w:rsidRDefault="00D13823" w:rsidP="0080198C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D13823" w:rsidRDefault="00D13823" w:rsidP="0080198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D13823" w:rsidRDefault="00D13823" w:rsidP="0080198C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D13823" w:rsidRDefault="00D13823" w:rsidP="0080198C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D13823" w:rsidRDefault="00D13823" w:rsidP="0080198C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D13823" w:rsidRDefault="00D13823" w:rsidP="0080198C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13823" w:rsidRDefault="00D13823" w:rsidP="0080198C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D13823" w:rsidRDefault="00D13823" w:rsidP="0080198C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D13823" w:rsidRDefault="00D13823" w:rsidP="0080198C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D13823" w:rsidRDefault="00D13823" w:rsidP="0080198C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D13823" w:rsidRDefault="00D13823" w:rsidP="0080198C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D13823" w:rsidRDefault="00D13823" w:rsidP="0080198C">
            <w:r>
              <w:rPr>
                <w:color w:val="000000"/>
              </w:rPr>
              <w:lastRenderedPageBreak/>
              <w:t>19.5. Монтаж и демонтаж газорегуляторных пунктов и установок</w:t>
            </w:r>
          </w:p>
          <w:p w:rsidR="00D13823" w:rsidRDefault="00D13823" w:rsidP="0080198C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D13823" w:rsidRDefault="00D13823" w:rsidP="0080198C">
            <w:r>
              <w:rPr>
                <w:color w:val="000000"/>
              </w:rPr>
              <w:t>19.7. Ввод газопровода в здания и сооружения</w:t>
            </w:r>
          </w:p>
          <w:p w:rsidR="00D13823" w:rsidRDefault="00D13823" w:rsidP="0080198C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D13823" w:rsidRDefault="00D13823" w:rsidP="0080198C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D1382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13823" w:rsidRPr="00D91DA3" w:rsidRDefault="00D13823" w:rsidP="0080198C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D13823" w:rsidRDefault="00D13823" w:rsidP="0080198C">
            <w:r>
              <w:rPr>
                <w:color w:val="000000"/>
              </w:rPr>
              <w:t>33.3. Жилищно-гражданское строительство</w:t>
            </w:r>
          </w:p>
          <w:p w:rsidR="00D13823" w:rsidRDefault="00D13823" w:rsidP="0080198C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D13823" w:rsidRDefault="00D13823" w:rsidP="0080198C">
            <w:r>
              <w:rPr>
                <w:color w:val="000000"/>
              </w:rPr>
              <w:t>33.5. Объекты теплоснабжения</w:t>
            </w:r>
          </w:p>
          <w:p w:rsidR="00D13823" w:rsidRDefault="00D13823" w:rsidP="0080198C">
            <w:r>
              <w:rPr>
                <w:color w:val="000000"/>
              </w:rPr>
              <w:t>33.6. Объекты газоснабжения</w:t>
            </w:r>
          </w:p>
          <w:p w:rsidR="00D13823" w:rsidRDefault="00D13823" w:rsidP="0080198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D13823" w:rsidRPr="00EA20C2" w:rsidRDefault="00D13823" w:rsidP="00D13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13823" w:rsidRPr="00A712D5" w:rsidRDefault="00D13823" w:rsidP="00D13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D13823" w:rsidRDefault="00D13823" w:rsidP="00D13823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p w:rsidR="00D13823" w:rsidRPr="00114F63" w:rsidRDefault="00D13823" w:rsidP="00D138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D13823" w:rsidRPr="00114F63" w:rsidTr="00D13823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D13823" w:rsidRPr="000E45C1" w:rsidRDefault="00D13823" w:rsidP="0080198C">
            <w:r w:rsidRPr="000E45C1">
              <w:rPr>
                <w:bCs/>
                <w:color w:val="000000"/>
              </w:rPr>
              <w:t>Нет</w:t>
            </w:r>
          </w:p>
        </w:tc>
      </w:tr>
    </w:tbl>
    <w:p w:rsidR="00D13823" w:rsidRDefault="00D13823" w:rsidP="00D138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823" w:rsidRPr="00114F63" w:rsidRDefault="00D13823" w:rsidP="00D138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4F63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D13823" w:rsidRPr="00114F63" w:rsidTr="00D13823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13823" w:rsidRPr="00114F63" w:rsidTr="00D13823">
        <w:tc>
          <w:tcPr>
            <w:tcW w:w="851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D13823" w:rsidRPr="00114F63" w:rsidRDefault="00D13823" w:rsidP="008019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13823" w:rsidRDefault="00D13823" w:rsidP="00D1382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13823" w:rsidRDefault="00D13823" w:rsidP="00E131D4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E131D4" w:rsidRDefault="00E131D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E131D4" w:rsidRDefault="00E131D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E131D4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95" w:rsidRDefault="00DF7B95" w:rsidP="004C74DA">
      <w:pPr>
        <w:spacing w:after="0" w:line="240" w:lineRule="auto"/>
      </w:pPr>
      <w:r>
        <w:separator/>
      </w:r>
    </w:p>
  </w:endnote>
  <w:endnote w:type="continuationSeparator" w:id="0">
    <w:p w:rsidR="00DF7B95" w:rsidRDefault="00DF7B95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0B72" w:rsidRPr="00496DDF" w:rsidRDefault="00810B72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275D9B">
          <w:rPr>
            <w:rFonts w:ascii="Times New Roman" w:hAnsi="Times New Roman" w:cs="Times New Roman"/>
            <w:noProof/>
          </w:rPr>
          <w:t>15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810B72" w:rsidRDefault="00810B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95" w:rsidRDefault="00DF7B95" w:rsidP="004C74DA">
      <w:pPr>
        <w:spacing w:after="0" w:line="240" w:lineRule="auto"/>
      </w:pPr>
      <w:r>
        <w:separator/>
      </w:r>
    </w:p>
  </w:footnote>
  <w:footnote w:type="continuationSeparator" w:id="0">
    <w:p w:rsidR="00DF7B95" w:rsidRDefault="00DF7B95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F00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17C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08D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B1C32"/>
    <w:multiLevelType w:val="hybridMultilevel"/>
    <w:tmpl w:val="B782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49B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859E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ED2D83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076528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D8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B446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C5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3357D2C"/>
    <w:multiLevelType w:val="hybridMultilevel"/>
    <w:tmpl w:val="90685144"/>
    <w:lvl w:ilvl="0" w:tplc="9F8C5F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33E702D"/>
    <w:multiLevelType w:val="hybridMultilevel"/>
    <w:tmpl w:val="B60EC212"/>
    <w:lvl w:ilvl="0" w:tplc="8CDEBE0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70F18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9A913C2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02E14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511E1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7566DDA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709D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13B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0"/>
  </w:num>
  <w:num w:numId="5">
    <w:abstractNumId w:val="19"/>
  </w:num>
  <w:num w:numId="6">
    <w:abstractNumId w:val="29"/>
  </w:num>
  <w:num w:numId="7">
    <w:abstractNumId w:val="2"/>
  </w:num>
  <w:num w:numId="8">
    <w:abstractNumId w:val="3"/>
  </w:num>
  <w:num w:numId="9">
    <w:abstractNumId w:val="42"/>
  </w:num>
  <w:num w:numId="10">
    <w:abstractNumId w:val="14"/>
  </w:num>
  <w:num w:numId="11">
    <w:abstractNumId w:val="16"/>
  </w:num>
  <w:num w:numId="12">
    <w:abstractNumId w:val="45"/>
  </w:num>
  <w:num w:numId="13">
    <w:abstractNumId w:val="32"/>
  </w:num>
  <w:num w:numId="14">
    <w:abstractNumId w:val="36"/>
  </w:num>
  <w:num w:numId="15">
    <w:abstractNumId w:val="21"/>
  </w:num>
  <w:num w:numId="16">
    <w:abstractNumId w:val="5"/>
  </w:num>
  <w:num w:numId="17">
    <w:abstractNumId w:val="6"/>
  </w:num>
  <w:num w:numId="18">
    <w:abstractNumId w:val="26"/>
  </w:num>
  <w:num w:numId="19">
    <w:abstractNumId w:val="39"/>
  </w:num>
  <w:num w:numId="20">
    <w:abstractNumId w:val="23"/>
  </w:num>
  <w:num w:numId="21">
    <w:abstractNumId w:val="7"/>
  </w:num>
  <w:num w:numId="22">
    <w:abstractNumId w:val="9"/>
  </w:num>
  <w:num w:numId="23">
    <w:abstractNumId w:val="40"/>
  </w:num>
  <w:num w:numId="24">
    <w:abstractNumId w:val="37"/>
  </w:num>
  <w:num w:numId="25">
    <w:abstractNumId w:val="27"/>
  </w:num>
  <w:num w:numId="26">
    <w:abstractNumId w:val="8"/>
  </w:num>
  <w:num w:numId="27">
    <w:abstractNumId w:val="35"/>
  </w:num>
  <w:num w:numId="28">
    <w:abstractNumId w:val="15"/>
  </w:num>
  <w:num w:numId="29">
    <w:abstractNumId w:val="33"/>
  </w:num>
  <w:num w:numId="30">
    <w:abstractNumId w:val="44"/>
  </w:num>
  <w:num w:numId="31">
    <w:abstractNumId w:val="12"/>
  </w:num>
  <w:num w:numId="32">
    <w:abstractNumId w:val="20"/>
  </w:num>
  <w:num w:numId="33">
    <w:abstractNumId w:val="38"/>
  </w:num>
  <w:num w:numId="34">
    <w:abstractNumId w:val="11"/>
  </w:num>
  <w:num w:numId="35">
    <w:abstractNumId w:val="13"/>
  </w:num>
  <w:num w:numId="36">
    <w:abstractNumId w:val="43"/>
  </w:num>
  <w:num w:numId="37">
    <w:abstractNumId w:val="17"/>
  </w:num>
  <w:num w:numId="38">
    <w:abstractNumId w:val="34"/>
  </w:num>
  <w:num w:numId="39">
    <w:abstractNumId w:val="10"/>
  </w:num>
  <w:num w:numId="40">
    <w:abstractNumId w:val="1"/>
  </w:num>
  <w:num w:numId="41">
    <w:abstractNumId w:val="30"/>
  </w:num>
  <w:num w:numId="42">
    <w:abstractNumId w:val="31"/>
  </w:num>
  <w:num w:numId="43">
    <w:abstractNumId w:val="28"/>
  </w:num>
  <w:num w:numId="44">
    <w:abstractNumId w:val="41"/>
  </w:num>
  <w:num w:numId="45">
    <w:abstractNumId w:val="24"/>
  </w:num>
  <w:num w:numId="4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5817"/>
    <w:rsid w:val="00056E6B"/>
    <w:rsid w:val="00057E33"/>
    <w:rsid w:val="000711A8"/>
    <w:rsid w:val="00072797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285A"/>
    <w:rsid w:val="00124A58"/>
    <w:rsid w:val="00125006"/>
    <w:rsid w:val="00126C7A"/>
    <w:rsid w:val="00130FEA"/>
    <w:rsid w:val="00132BB9"/>
    <w:rsid w:val="00132FAD"/>
    <w:rsid w:val="001353B0"/>
    <w:rsid w:val="00136151"/>
    <w:rsid w:val="00136E8E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33D6"/>
    <w:rsid w:val="00221F77"/>
    <w:rsid w:val="00222060"/>
    <w:rsid w:val="002234B1"/>
    <w:rsid w:val="0022350E"/>
    <w:rsid w:val="0022446E"/>
    <w:rsid w:val="00224D9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894"/>
    <w:rsid w:val="00255186"/>
    <w:rsid w:val="00255DBF"/>
    <w:rsid w:val="002600D0"/>
    <w:rsid w:val="002666A4"/>
    <w:rsid w:val="002679A4"/>
    <w:rsid w:val="00272116"/>
    <w:rsid w:val="002755D0"/>
    <w:rsid w:val="00275D9B"/>
    <w:rsid w:val="00280166"/>
    <w:rsid w:val="00281480"/>
    <w:rsid w:val="00282958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1655"/>
    <w:rsid w:val="003C362F"/>
    <w:rsid w:val="003C4894"/>
    <w:rsid w:val="003C51DA"/>
    <w:rsid w:val="003C5A6B"/>
    <w:rsid w:val="003D16D6"/>
    <w:rsid w:val="003D181B"/>
    <w:rsid w:val="003D2E66"/>
    <w:rsid w:val="003D4AAD"/>
    <w:rsid w:val="003D621A"/>
    <w:rsid w:val="003E07E1"/>
    <w:rsid w:val="003E0B5C"/>
    <w:rsid w:val="003E519C"/>
    <w:rsid w:val="003E5758"/>
    <w:rsid w:val="003E57B8"/>
    <w:rsid w:val="003E6B02"/>
    <w:rsid w:val="003F15F3"/>
    <w:rsid w:val="003F1C00"/>
    <w:rsid w:val="003F2D4A"/>
    <w:rsid w:val="003F3FB7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56E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6CD2"/>
    <w:rsid w:val="004E7C1F"/>
    <w:rsid w:val="004F0D12"/>
    <w:rsid w:val="004F16D6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4E48"/>
    <w:rsid w:val="00536D85"/>
    <w:rsid w:val="005411A4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357FF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4AFF"/>
    <w:rsid w:val="006B64C9"/>
    <w:rsid w:val="006B6E5E"/>
    <w:rsid w:val="006C37D0"/>
    <w:rsid w:val="006C3EC2"/>
    <w:rsid w:val="006C6292"/>
    <w:rsid w:val="006C783D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207A9"/>
    <w:rsid w:val="007219C3"/>
    <w:rsid w:val="00725148"/>
    <w:rsid w:val="007319B1"/>
    <w:rsid w:val="0073256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2BEA"/>
    <w:rsid w:val="00783326"/>
    <w:rsid w:val="007836FB"/>
    <w:rsid w:val="007846E2"/>
    <w:rsid w:val="00786152"/>
    <w:rsid w:val="00787FC6"/>
    <w:rsid w:val="00793FAD"/>
    <w:rsid w:val="0079404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2456"/>
    <w:rsid w:val="007B5E4C"/>
    <w:rsid w:val="007C1ED7"/>
    <w:rsid w:val="007C4023"/>
    <w:rsid w:val="007C7508"/>
    <w:rsid w:val="007D754D"/>
    <w:rsid w:val="007E02D3"/>
    <w:rsid w:val="007E13B1"/>
    <w:rsid w:val="007E52C2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FB8"/>
    <w:rsid w:val="00806695"/>
    <w:rsid w:val="00807CE8"/>
    <w:rsid w:val="00810B72"/>
    <w:rsid w:val="00810B76"/>
    <w:rsid w:val="008110D3"/>
    <w:rsid w:val="00812474"/>
    <w:rsid w:val="008136DE"/>
    <w:rsid w:val="00814934"/>
    <w:rsid w:val="00815650"/>
    <w:rsid w:val="008164B5"/>
    <w:rsid w:val="00817B99"/>
    <w:rsid w:val="008218CD"/>
    <w:rsid w:val="00822E37"/>
    <w:rsid w:val="008260D9"/>
    <w:rsid w:val="008351F1"/>
    <w:rsid w:val="00836D95"/>
    <w:rsid w:val="008409CC"/>
    <w:rsid w:val="00842B71"/>
    <w:rsid w:val="00843FFF"/>
    <w:rsid w:val="008444C1"/>
    <w:rsid w:val="00844742"/>
    <w:rsid w:val="00851273"/>
    <w:rsid w:val="008600B2"/>
    <w:rsid w:val="00861946"/>
    <w:rsid w:val="00861DE8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31D"/>
    <w:rsid w:val="00894D26"/>
    <w:rsid w:val="00895D72"/>
    <w:rsid w:val="008A0EE7"/>
    <w:rsid w:val="008A5515"/>
    <w:rsid w:val="008A6FA3"/>
    <w:rsid w:val="008A70BA"/>
    <w:rsid w:val="008B0B37"/>
    <w:rsid w:val="008B2CBF"/>
    <w:rsid w:val="008B54F5"/>
    <w:rsid w:val="008B6943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4769"/>
    <w:rsid w:val="00975C9A"/>
    <w:rsid w:val="009767AC"/>
    <w:rsid w:val="00980AAC"/>
    <w:rsid w:val="00982448"/>
    <w:rsid w:val="00983F4F"/>
    <w:rsid w:val="00985C50"/>
    <w:rsid w:val="00986C3D"/>
    <w:rsid w:val="00987AC1"/>
    <w:rsid w:val="00991769"/>
    <w:rsid w:val="00991E02"/>
    <w:rsid w:val="00991EFA"/>
    <w:rsid w:val="00997622"/>
    <w:rsid w:val="009A020E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E622B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71159"/>
    <w:rsid w:val="00A72F5B"/>
    <w:rsid w:val="00A73CF9"/>
    <w:rsid w:val="00A76316"/>
    <w:rsid w:val="00A77E81"/>
    <w:rsid w:val="00A8267F"/>
    <w:rsid w:val="00A82F02"/>
    <w:rsid w:val="00A8446D"/>
    <w:rsid w:val="00A90349"/>
    <w:rsid w:val="00A9034E"/>
    <w:rsid w:val="00A91232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E1363"/>
    <w:rsid w:val="00AE3009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260D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B753E"/>
    <w:rsid w:val="00BC1829"/>
    <w:rsid w:val="00BC2ED8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57CC"/>
    <w:rsid w:val="00BF5A3B"/>
    <w:rsid w:val="00BF719C"/>
    <w:rsid w:val="00C0049B"/>
    <w:rsid w:val="00C01C9F"/>
    <w:rsid w:val="00C04976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44ED"/>
    <w:rsid w:val="00C77DA1"/>
    <w:rsid w:val="00C812DA"/>
    <w:rsid w:val="00C81F26"/>
    <w:rsid w:val="00C8517A"/>
    <w:rsid w:val="00C873E2"/>
    <w:rsid w:val="00C87BC0"/>
    <w:rsid w:val="00C90769"/>
    <w:rsid w:val="00C95861"/>
    <w:rsid w:val="00C9715B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D04D9"/>
    <w:rsid w:val="00CD231A"/>
    <w:rsid w:val="00CD4702"/>
    <w:rsid w:val="00CD5630"/>
    <w:rsid w:val="00CD6C24"/>
    <w:rsid w:val="00CD747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3293"/>
    <w:rsid w:val="00D0406D"/>
    <w:rsid w:val="00D0680C"/>
    <w:rsid w:val="00D06A8F"/>
    <w:rsid w:val="00D13823"/>
    <w:rsid w:val="00D138AB"/>
    <w:rsid w:val="00D139C3"/>
    <w:rsid w:val="00D13A52"/>
    <w:rsid w:val="00D16054"/>
    <w:rsid w:val="00D22F42"/>
    <w:rsid w:val="00D26235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3895"/>
    <w:rsid w:val="00D85ABE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DF7B95"/>
    <w:rsid w:val="00E004F2"/>
    <w:rsid w:val="00E05F7B"/>
    <w:rsid w:val="00E0685D"/>
    <w:rsid w:val="00E0781C"/>
    <w:rsid w:val="00E1008B"/>
    <w:rsid w:val="00E11395"/>
    <w:rsid w:val="00E131D4"/>
    <w:rsid w:val="00E13B0A"/>
    <w:rsid w:val="00E13FEC"/>
    <w:rsid w:val="00E1762D"/>
    <w:rsid w:val="00E22CB1"/>
    <w:rsid w:val="00E22F8A"/>
    <w:rsid w:val="00E25DF4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D01"/>
    <w:rsid w:val="00E90A44"/>
    <w:rsid w:val="00E933F0"/>
    <w:rsid w:val="00E9347D"/>
    <w:rsid w:val="00E93810"/>
    <w:rsid w:val="00E93990"/>
    <w:rsid w:val="00E93FA1"/>
    <w:rsid w:val="00E94DD9"/>
    <w:rsid w:val="00E96B75"/>
    <w:rsid w:val="00EA3460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566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43C"/>
    <w:rsid w:val="00F477D2"/>
    <w:rsid w:val="00F47D64"/>
    <w:rsid w:val="00F50E2A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91D4B"/>
    <w:rsid w:val="00F91D56"/>
    <w:rsid w:val="00F92C61"/>
    <w:rsid w:val="00F92E83"/>
    <w:rsid w:val="00F93412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C9E0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65D3-1DF5-4BBB-A05A-D77EA19C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19</cp:revision>
  <cp:lastPrinted>2017-02-21T10:49:00Z</cp:lastPrinted>
  <dcterms:created xsi:type="dcterms:W3CDTF">2017-02-17T10:41:00Z</dcterms:created>
  <dcterms:modified xsi:type="dcterms:W3CDTF">2017-03-06T12:24:00Z</dcterms:modified>
</cp:coreProperties>
</file>